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884C" w14:textId="77777777" w:rsidR="00C26A85" w:rsidRPr="000A6339" w:rsidRDefault="00C26A85" w:rsidP="00C26A85">
      <w:pPr>
        <w:pStyle w:val="Nagwek3"/>
        <w:numPr>
          <w:ilvl w:val="0"/>
          <w:numId w:val="0"/>
        </w:numPr>
        <w:tabs>
          <w:tab w:val="left" w:pos="708"/>
        </w:tabs>
        <w:ind w:left="1004" w:hanging="432"/>
        <w:rPr>
          <w:rFonts w:ascii="Arial" w:hAnsi="Arial" w:cs="Arial"/>
          <w:sz w:val="18"/>
          <w:szCs w:val="18"/>
        </w:rPr>
      </w:pPr>
    </w:p>
    <w:p w14:paraId="2F22EDBC" w14:textId="010F2183" w:rsidR="00C81A74" w:rsidRPr="000A6339" w:rsidRDefault="00C26A85" w:rsidP="00C81A74">
      <w:pPr>
        <w:pStyle w:val="Tekstpodstawowy3"/>
        <w:tabs>
          <w:tab w:val="left" w:pos="1440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Załącznik nr </w:t>
      </w:r>
      <w:r w:rsidR="00054094" w:rsidRPr="000A6339">
        <w:rPr>
          <w:rFonts w:ascii="Arial" w:hAnsi="Arial" w:cs="Arial"/>
          <w:bCs/>
          <w:sz w:val="18"/>
          <w:szCs w:val="18"/>
        </w:rPr>
        <w:t>6.1</w:t>
      </w:r>
      <w:r w:rsidR="00C81A74" w:rsidRPr="000A6339">
        <w:rPr>
          <w:rFonts w:ascii="Arial" w:hAnsi="Arial" w:cs="Arial"/>
          <w:b/>
          <w:bCs/>
          <w:sz w:val="18"/>
          <w:szCs w:val="18"/>
        </w:rPr>
        <w:t xml:space="preserve"> </w:t>
      </w:r>
      <w:r w:rsidR="00C81A74" w:rsidRPr="000A6339">
        <w:rPr>
          <w:rFonts w:ascii="Arial" w:hAnsi="Arial" w:cs="Arial"/>
          <w:sz w:val="18"/>
          <w:szCs w:val="18"/>
        </w:rPr>
        <w:t>do</w:t>
      </w:r>
      <w:r w:rsidR="00054094" w:rsidRPr="000A6339">
        <w:rPr>
          <w:rFonts w:ascii="Arial" w:hAnsi="Arial" w:cs="Arial"/>
          <w:sz w:val="18"/>
          <w:szCs w:val="18"/>
        </w:rPr>
        <w:t xml:space="preserve"> SWZ</w:t>
      </w:r>
    </w:p>
    <w:p w14:paraId="6BE799D5" w14:textId="019ECB4E" w:rsidR="00C26A85" w:rsidRPr="000A6339" w:rsidRDefault="00054094" w:rsidP="00C26A85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right"/>
        <w:rPr>
          <w:rFonts w:ascii="Arial" w:hAnsi="Arial" w:cs="Arial"/>
          <w:bCs w:val="0"/>
          <w:sz w:val="18"/>
          <w:szCs w:val="18"/>
        </w:rPr>
      </w:pPr>
      <w:r w:rsidRPr="000A6339">
        <w:rPr>
          <w:rFonts w:ascii="Arial" w:hAnsi="Arial" w:cs="Arial"/>
          <w:bCs w:val="0"/>
          <w:sz w:val="18"/>
          <w:szCs w:val="18"/>
        </w:rPr>
        <w:t>sprawa 2/2025/NZP</w:t>
      </w:r>
    </w:p>
    <w:p w14:paraId="126008E3" w14:textId="77777777" w:rsidR="00822D20" w:rsidRPr="000A6339" w:rsidRDefault="00822D20" w:rsidP="00BD491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304374B8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>SZCZEGOŁOWY OPIS PRZEDMIOTU ZAMÓWIENIA (OPZ)</w:t>
      </w:r>
    </w:p>
    <w:p w14:paraId="26E171F7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 xml:space="preserve">- niniejszy załącznik stanowi jednocześnie wzór SPECYFIKKACJI TECHNICZNEJ wymaganej jako przedmiotowy środek dowodowy – </w:t>
      </w:r>
    </w:p>
    <w:p w14:paraId="31DDD045" w14:textId="77777777" w:rsidR="005472D7" w:rsidRPr="0099787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7030A0"/>
          <w:sz w:val="18"/>
          <w:szCs w:val="18"/>
        </w:rPr>
      </w:pPr>
      <w:r w:rsidRPr="00997879">
        <w:rPr>
          <w:rFonts w:ascii="Arial" w:eastAsia="Times New Roman" w:hAnsi="Arial" w:cs="Arial"/>
          <w:bCs/>
          <w:color w:val="7030A0"/>
          <w:sz w:val="18"/>
          <w:szCs w:val="18"/>
        </w:rPr>
        <w:t xml:space="preserve">(wykonawca ubiegający się o zamówienie wypełnia załącznik danymi/informacjami odpowiednio do pól i legendy w tabelach) </w:t>
      </w:r>
    </w:p>
    <w:p w14:paraId="258BC21B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44546A" w:themeColor="text2"/>
          <w:sz w:val="18"/>
          <w:szCs w:val="18"/>
        </w:rPr>
      </w:pPr>
    </w:p>
    <w:p w14:paraId="7DA253E1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Nazwa Wykonawcy: ………………………………………………………………………………………………….………………………………</w:t>
      </w:r>
    </w:p>
    <w:p w14:paraId="5778E948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………………………………………………………………………………………………….………………………………</w:t>
      </w:r>
    </w:p>
    <w:p w14:paraId="549A4373" w14:textId="0112BB2E" w:rsidR="005472D7" w:rsidRPr="000A6339" w:rsidRDefault="005472D7" w:rsidP="005472D7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Składając ofertę w procedurze o udzielenie zamówienia publicznego na zamówienie pn.: </w:t>
      </w:r>
      <w:r w:rsidRPr="00C00524">
        <w:rPr>
          <w:rFonts w:ascii="Arial" w:hAnsi="Arial" w:cs="Arial"/>
          <w:color w:val="7030A0"/>
          <w:sz w:val="18"/>
          <w:szCs w:val="18"/>
        </w:rPr>
        <w:t>„</w:t>
      </w:r>
      <w:r w:rsidRPr="00C00524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  <w:r w:rsidRPr="00C00524">
        <w:rPr>
          <w:rFonts w:ascii="Arial" w:hAnsi="Arial" w:cs="Arial"/>
          <w:color w:val="7030A0"/>
          <w:sz w:val="18"/>
          <w:szCs w:val="18"/>
        </w:rPr>
        <w:t xml:space="preserve">” </w:t>
      </w:r>
      <w:r w:rsidRPr="000A6339">
        <w:rPr>
          <w:rFonts w:ascii="Arial" w:hAnsi="Arial" w:cs="Arial"/>
          <w:sz w:val="18"/>
          <w:szCs w:val="18"/>
        </w:rPr>
        <w:t xml:space="preserve">nr sprawy 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2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/202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5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/NZP</w:t>
      </w:r>
      <w:r w:rsidRPr="000A6339">
        <w:rPr>
          <w:rFonts w:ascii="Arial" w:hAnsi="Arial" w:cs="Arial"/>
          <w:sz w:val="18"/>
          <w:szCs w:val="18"/>
        </w:rPr>
        <w:t>, na potwierdzenie, że oferowana przez nas dostawa spełnia wymagania określone przez Zamawiającego przekazujemy nn</w:t>
      </w:r>
      <w:r w:rsidRPr="00864762">
        <w:rPr>
          <w:rFonts w:ascii="Arial" w:hAnsi="Arial" w:cs="Arial"/>
          <w:b/>
          <w:bCs/>
          <w:sz w:val="18"/>
          <w:szCs w:val="18"/>
        </w:rPr>
        <w:t xml:space="preserve">. Specyfikację Techniczną </w:t>
      </w:r>
      <w:r w:rsidRPr="000A6339">
        <w:rPr>
          <w:rFonts w:ascii="Arial" w:hAnsi="Arial" w:cs="Arial"/>
          <w:sz w:val="18"/>
          <w:szCs w:val="18"/>
        </w:rPr>
        <w:t>oferowanego przez nas pojazdu podstawowego oraz takiego samego pojazdu oferowanego w ramach realizacji prawa opcji (pojazdu opcjonalnego) a ponadto potwierdzamy spełnienie wszystkich wymogów dotyczących przedmiotu zamówienia określonych treścią SWZ.</w:t>
      </w:r>
    </w:p>
    <w:p w14:paraId="3F1CA078" w14:textId="024C66CE" w:rsidR="00C520B0" w:rsidRPr="000A6339" w:rsidRDefault="00C520B0" w:rsidP="00B83940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59F5A8" w14:textId="3C929AA2" w:rsidR="007352A9" w:rsidRPr="000A6339" w:rsidRDefault="006D7127" w:rsidP="007A0F49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ZAKRES</w:t>
      </w:r>
      <w:r w:rsidR="00806E8D" w:rsidRPr="000A6339">
        <w:rPr>
          <w:rFonts w:ascii="Arial" w:hAnsi="Arial" w:cs="Arial"/>
          <w:b/>
          <w:sz w:val="18"/>
          <w:szCs w:val="18"/>
        </w:rPr>
        <w:t xml:space="preserve"> </w:t>
      </w:r>
      <w:r w:rsidR="00F65846" w:rsidRPr="000A6339">
        <w:rPr>
          <w:rFonts w:ascii="Arial" w:hAnsi="Arial" w:cs="Arial"/>
          <w:bCs/>
          <w:sz w:val="18"/>
          <w:szCs w:val="18"/>
        </w:rPr>
        <w:t>[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wszystkie </w:t>
      </w:r>
      <w:r w:rsidR="009D2A60" w:rsidRPr="000A6339">
        <w:rPr>
          <w:rFonts w:ascii="Arial" w:hAnsi="Arial" w:cs="Arial"/>
          <w:bCs/>
          <w:sz w:val="18"/>
          <w:szCs w:val="18"/>
        </w:rPr>
        <w:t>poniższe tabele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 zawierają wymagane elementy zamówienia</w:t>
      </w:r>
      <w:r w:rsidR="0060155C" w:rsidRPr="000A6339">
        <w:rPr>
          <w:rFonts w:ascii="Arial" w:hAnsi="Arial" w:cs="Arial"/>
          <w:bCs/>
          <w:sz w:val="18"/>
          <w:szCs w:val="18"/>
        </w:rPr>
        <w:t xml:space="preserve">; </w:t>
      </w:r>
    </w:p>
    <w:p w14:paraId="2DE9EAE5" w14:textId="4F7982E2" w:rsidR="00F65846" w:rsidRPr="000A6339" w:rsidRDefault="007352A9" w:rsidP="007352A9">
      <w:pPr>
        <w:pStyle w:val="Akapitzlist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 xml:space="preserve">               </w:t>
      </w:r>
      <w:r w:rsidR="0060155C" w:rsidRPr="000A6339">
        <w:rPr>
          <w:rFonts w:ascii="Arial" w:hAnsi="Arial" w:cs="Arial"/>
          <w:bCs/>
          <w:sz w:val="18"/>
          <w:szCs w:val="18"/>
        </w:rPr>
        <w:t>wymogi dotyczą obu pojazdów</w:t>
      </w:r>
      <w:r w:rsidR="00461B80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77FBF" w:rsidRPr="000A6339">
        <w:rPr>
          <w:rFonts w:ascii="Arial" w:hAnsi="Arial" w:cs="Arial"/>
          <w:bCs/>
          <w:sz w:val="18"/>
          <w:szCs w:val="18"/>
        </w:rPr>
        <w:t xml:space="preserve">- podstawowego i opcjonalnego - </w:t>
      </w:r>
      <w:r w:rsidR="00461B80" w:rsidRPr="000A6339">
        <w:rPr>
          <w:rFonts w:ascii="Arial" w:hAnsi="Arial" w:cs="Arial"/>
          <w:bCs/>
          <w:sz w:val="18"/>
          <w:szCs w:val="18"/>
        </w:rPr>
        <w:t>w równym stopniu</w:t>
      </w:r>
      <w:r w:rsidR="00A64743" w:rsidRPr="000A6339">
        <w:rPr>
          <w:rFonts w:ascii="Arial" w:hAnsi="Arial" w:cs="Arial"/>
          <w:bCs/>
          <w:sz w:val="18"/>
          <w:szCs w:val="18"/>
        </w:rPr>
        <w:t>, nawet jeżeli w opisie</w:t>
      </w:r>
      <w:r w:rsidR="00A84FB7" w:rsidRPr="000A6339">
        <w:rPr>
          <w:rFonts w:ascii="Arial" w:hAnsi="Arial" w:cs="Arial"/>
          <w:bCs/>
          <w:sz w:val="18"/>
          <w:szCs w:val="18"/>
        </w:rPr>
        <w:t xml:space="preserve"> wymogu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zastosowano zapis w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liczbie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Pr="000A6339">
        <w:rPr>
          <w:rFonts w:ascii="Arial" w:hAnsi="Arial" w:cs="Arial"/>
          <w:bCs/>
          <w:sz w:val="18"/>
          <w:szCs w:val="18"/>
        </w:rPr>
        <w:t>poj</w:t>
      </w:r>
      <w:r w:rsidR="008B5050">
        <w:rPr>
          <w:rFonts w:ascii="Arial" w:hAnsi="Arial" w:cs="Arial"/>
          <w:bCs/>
          <w:sz w:val="18"/>
          <w:szCs w:val="18"/>
        </w:rPr>
        <w:t xml:space="preserve">edynczej </w:t>
      </w:r>
      <w:r w:rsidR="008B6107">
        <w:rPr>
          <w:rFonts w:ascii="Arial" w:hAnsi="Arial" w:cs="Arial"/>
          <w:bCs/>
          <w:sz w:val="18"/>
          <w:szCs w:val="18"/>
        </w:rPr>
        <w:t>(</w:t>
      </w:r>
      <w:r w:rsidR="00A64743" w:rsidRPr="000A6339">
        <w:rPr>
          <w:rFonts w:ascii="Arial" w:hAnsi="Arial" w:cs="Arial"/>
          <w:bCs/>
          <w:sz w:val="18"/>
          <w:szCs w:val="18"/>
        </w:rPr>
        <w:t>„pojazd”</w:t>
      </w:r>
      <w:r w:rsidR="008B6107">
        <w:rPr>
          <w:rFonts w:ascii="Arial" w:hAnsi="Arial" w:cs="Arial"/>
          <w:bCs/>
          <w:sz w:val="18"/>
          <w:szCs w:val="18"/>
        </w:rPr>
        <w:t>)</w:t>
      </w:r>
      <w:r w:rsidR="00806E8D" w:rsidRPr="000A6339">
        <w:rPr>
          <w:rFonts w:ascii="Arial" w:hAnsi="Arial" w:cs="Arial"/>
          <w:bCs/>
          <w:sz w:val="18"/>
          <w:szCs w:val="18"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2296"/>
        <w:gridCol w:w="2074"/>
      </w:tblGrid>
      <w:tr w:rsidR="006D7127" w:rsidRPr="000A6339" w14:paraId="2490CCBF" w14:textId="77777777" w:rsidTr="006D7127">
        <w:trPr>
          <w:trHeight w:val="4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5E10A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077C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Opis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EB228" w14:textId="7CD434EF" w:rsidR="006D7127" w:rsidRPr="000A6339" w:rsidRDefault="00CD783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 w:rsidR="0015270E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5DA80F01" w14:textId="77777777" w:rsidR="0023415A" w:rsidRDefault="0023415A" w:rsidP="00BA797D">
            <w:pPr>
              <w:rPr>
                <w:rFonts w:ascii="Arial" w:hAnsi="Arial" w:cs="Arial"/>
                <w:b/>
                <w:i/>
                <w:color w:val="44546A" w:themeColor="text2"/>
                <w:sz w:val="18"/>
                <w:szCs w:val="18"/>
                <w:u w:val="single"/>
              </w:rPr>
            </w:pPr>
          </w:p>
          <w:p w14:paraId="7DB23A2F" w14:textId="2FCD69E5" w:rsidR="00BA797D" w:rsidRDefault="00413DF4" w:rsidP="00BA797D">
            <w:pPr>
              <w:rPr>
                <w:b/>
                <w:i/>
                <w:color w:val="7030A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="00BA797D"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</w:p>
          <w:p w14:paraId="29FF77CA" w14:textId="77777777" w:rsidR="0015270E" w:rsidRPr="005A1764" w:rsidRDefault="0015270E" w:rsidP="00BA797D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7B26B29" w14:textId="2E87D565" w:rsidR="00413DF4" w:rsidRPr="00771DCC" w:rsidRDefault="000A6339" w:rsidP="00BA797D">
            <w:pPr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>ależy przekreślić lub</w:t>
            </w:r>
            <w:r w:rsid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usunąć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niepotrzebne</w:t>
            </w:r>
          </w:p>
          <w:p w14:paraId="34470B7F" w14:textId="1C2A530E" w:rsidR="00BA797D" w:rsidRPr="000A6339" w:rsidRDefault="00BA797D" w:rsidP="00BA797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D7127" w:rsidRPr="000A6339" w14:paraId="685659BC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B8B69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0.1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014AE" w14:textId="77777777" w:rsidR="006D7127" w:rsidRPr="000A6339" w:rsidRDefault="006D71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ZAKRES STOSOWANIA</w:t>
            </w:r>
          </w:p>
        </w:tc>
      </w:tr>
      <w:tr w:rsidR="006D7127" w:rsidRPr="000A6339" w14:paraId="032C82FB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B52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C14" w14:textId="77777777" w:rsidR="006D7127" w:rsidRPr="00B570E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</w:pP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przedmiotem zamówienia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jest </w:t>
            </w:r>
            <w:r w:rsidR="0060155C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jeden</w:t>
            </w:r>
            <w:r w:rsidR="0060155C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nowy ciężki  lotniskowy samochód ratowniczo-gaśniczy o przedstawionej w dalszej części szczegółowej specyfikacji technicznej,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 opcj</w:t>
            </w:r>
            <w:r w:rsidR="00CC4121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ą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="00214409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zakupu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drugiego identycznego pojazdu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 - w terminach </w:t>
            </w:r>
            <w:r w:rsidR="00D87583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i na warunkach 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zgodnych z umową</w:t>
            </w:r>
            <w:r w:rsidR="00D93ABE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pomiędzy Zamawiającym a Wykonawcą</w:t>
            </w:r>
            <w:r w:rsidR="00671DAA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.</w:t>
            </w:r>
          </w:p>
          <w:p w14:paraId="1B504ABD" w14:textId="2AE51268" w:rsidR="00997879" w:rsidRPr="00997879" w:rsidRDefault="00997879" w:rsidP="0099787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714" w14:textId="7B19D012" w:rsidR="006D7127" w:rsidRPr="00997879" w:rsidRDefault="00997879" w:rsidP="008440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5F7F74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C46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C90" w14:textId="43B45FAD" w:rsidR="006D7127" w:rsidRPr="000A6339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łącznie z pojazdami dostarcz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yć należy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wyposażenie, środki gaśnicze, materiały eksploatacyjne, materiały i urządzenia szkoleniowe oraz dokumentacj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ę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techniczn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ą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; opisane szczegółowo w dalszej części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833DB5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i/lub w umowie</w:t>
            </w:r>
            <w:r w:rsidR="00D93ABE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pomiędzy Zamawiającym a Wykonawcą</w:t>
            </w:r>
            <w:r w:rsidR="001E0BCC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A44" w14:textId="2C2482A5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7033F4F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56FAC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A0B60" w14:textId="77777777" w:rsidR="006D7127" w:rsidRPr="000A6339" w:rsidRDefault="006D7127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UREGULOWANIA DODATKOWE</w:t>
            </w:r>
          </w:p>
        </w:tc>
      </w:tr>
      <w:tr w:rsidR="006D7127" w:rsidRPr="000A6339" w14:paraId="22D36204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70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8C6" w14:textId="06DBFFE4" w:rsidR="006D7127" w:rsidRPr="00B570E5" w:rsidRDefault="00A407F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6"/>
                <w:sz w:val="18"/>
                <w:szCs w:val="18"/>
              </w:rPr>
              <w:t>k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>onstrukcja pojazd</w:t>
            </w:r>
            <w:r w:rsidR="005B6988" w:rsidRPr="00B570E5">
              <w:rPr>
                <w:rFonts w:ascii="Arial" w:hAnsi="Arial" w:cs="Arial"/>
                <w:spacing w:val="-6"/>
                <w:sz w:val="18"/>
                <w:szCs w:val="18"/>
              </w:rPr>
              <w:t>ów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powinna spełniać wymagania opisane w Załączniku nr 1, Tabela nr 10,  do Rozporządzenia Ministra Infrastruktury z dnia 1 lutego 2022 r. w sprawie przygotowania lotnisk do sytuacji zagrożenia oraz lotniskowych służb ratowniczo-gaśniczych, publikowanego w Dz.U. 2022 poz. 453,</w:t>
            </w:r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z </w:t>
            </w:r>
            <w:proofErr w:type="spellStart"/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>późn</w:t>
            </w:r>
            <w:proofErr w:type="spellEnd"/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>. zm.</w:t>
            </w:r>
          </w:p>
          <w:p w14:paraId="4834452E" w14:textId="0B80DAA3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1CD" w14:textId="0FB4C94A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98F7DD0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44E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4AE4" w14:textId="77777777" w:rsidR="006D7127" w:rsidRPr="00B570E5" w:rsidRDefault="006D7127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>konstrukcja pojaz</w:t>
            </w:r>
            <w:r w:rsidR="005B6988" w:rsidRPr="00B570E5">
              <w:rPr>
                <w:rFonts w:ascii="Arial" w:hAnsi="Arial" w:cs="Arial"/>
                <w:spacing w:val="-8"/>
                <w:sz w:val="18"/>
                <w:szCs w:val="18"/>
              </w:rPr>
              <w:t>dów</w:t>
            </w: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powinna spełniać wymagania polskich przepisów o ruchu drogowym z uwzględnieniem wymagań dotyczących pojazdów uprzywilejowanych – zgodnie z Ustawą Prawo o ruchu drogowym – z dnia 20 czerwca 1997 r, z późniejszymi zmianami, publikowaną w Dz.U.2023 poz. 1047,</w:t>
            </w:r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z </w:t>
            </w:r>
            <w:proofErr w:type="spellStart"/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>późn</w:t>
            </w:r>
            <w:proofErr w:type="spellEnd"/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>. zm.</w:t>
            </w:r>
          </w:p>
          <w:p w14:paraId="7205D76F" w14:textId="3F9DEB8A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8E1" w14:textId="259ACB1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0B1BF3C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418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0.2.3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23D" w14:textId="2732E706" w:rsidR="006D7127" w:rsidRPr="000A6339" w:rsidRDefault="006D71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pojazdów powinna uwzględniać Rozporządzenia Ministra Infrastruktury z dnia 31 grudnia 2002 r. w sprawie warunków technicznych pojazdów oraz zakresu ich niezbędnego wyposażenia, z późniejszymi zmianami,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229" w14:textId="3E6DF57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E026A4D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167" w14:textId="1E6BE43D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0.2.4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3C8" w14:textId="77777777" w:rsidR="006D7127" w:rsidRPr="000A6339" w:rsidRDefault="006D7127">
            <w:pPr>
              <w:pStyle w:val="Tekstpodstawowywcity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zakresie zagadnień ergonomicznych należy zastosować odpowiednie zapisy Rozporządzenia Ministra Spraw Wewnętrznych i Administracji z dnia 20 czerwca 2007 r. w sprawie wykazu wyrobów służących zapewnieniu bezpieczeństwa publicznego lub ochronie zdrowia i życia oraz mienia, a także zasad wydawania dopuszczania tych wyrobów do użytkowania w sprawie wykazu wyrobów służących zapewnieniu bezpieczeństwa publicznego lub ochronie zdrowia i życia oraz mienia, a także zasad wydawania dopuszczania tych wyrobów do użytkowania z późniejszymi zmianami.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EA" w14:textId="1B6EB458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7334537E" w14:textId="26565199" w:rsidR="00B72868" w:rsidRPr="000A6339" w:rsidRDefault="00B72868">
      <w:pPr>
        <w:rPr>
          <w:rFonts w:ascii="Arial" w:hAnsi="Arial" w:cs="Arial"/>
          <w:sz w:val="18"/>
          <w:szCs w:val="18"/>
        </w:rPr>
      </w:pPr>
    </w:p>
    <w:p w14:paraId="2A3BB9E1" w14:textId="020C0B44" w:rsidR="001D56AC" w:rsidRPr="000A6339" w:rsidRDefault="001D56AC" w:rsidP="001D56AC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lastRenderedPageBreak/>
        <w:t>1. DOKUMENTACJA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8B391B" w:rsidRPr="000A6339" w14:paraId="057ADCF6" w14:textId="77777777" w:rsidTr="004D42A3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056B053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28B733D9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174CE18E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CF81CEF" w14:textId="2E047F72" w:rsidR="008B391B" w:rsidRPr="000A6339" w:rsidRDefault="00E61034" w:rsidP="003C1B4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Oferowane przez </w:t>
            </w:r>
            <w:r w:rsidR="001D54C1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ykonawcę</w:t>
            </w:r>
            <w:r w:rsidR="00771DCC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103AB5" w:rsidRPr="000A6339" w14:paraId="63C80D52" w14:textId="77777777" w:rsidTr="004D42A3">
        <w:tc>
          <w:tcPr>
            <w:tcW w:w="1129" w:type="dxa"/>
            <w:vMerge/>
            <w:shd w:val="clear" w:color="auto" w:fill="D9D9D9" w:themeFill="background1" w:themeFillShade="D9"/>
          </w:tcPr>
          <w:p w14:paraId="557B7EA4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7DB63909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2B6F7D8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24EB99F1" w14:textId="791DA5E0" w:rsidR="00D7658A" w:rsidRPr="00932471" w:rsidRDefault="00251BC6" w:rsidP="0093247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1B1E6E63" w14:textId="5407EEBB" w:rsidR="00D7658A" w:rsidRPr="00583083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</w:t>
            </w:r>
            <w:r w:rsidR="00251BC6"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należy podać odpowiednią ilość/wielkość </w:t>
            </w:r>
          </w:p>
          <w:p w14:paraId="2D656181" w14:textId="7DAF45CD" w:rsidR="00976985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w polach oznaczonych (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F604E" w:rsidRPr="00932471">
              <w:rPr>
                <w:b/>
                <w:i/>
                <w:color w:val="7030A0"/>
                <w:sz w:val="16"/>
                <w:szCs w:val="16"/>
              </w:rPr>
              <w:t xml:space="preserve">należy wpisać „tak” lub „nie” </w:t>
            </w:r>
            <w:r w:rsidR="00B43702">
              <w:rPr>
                <w:b/>
                <w:i/>
                <w:color w:val="7030A0"/>
                <w:sz w:val="16"/>
                <w:szCs w:val="16"/>
              </w:rPr>
              <w:t>(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>„tak” oznacza potwierdzenie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,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E50AA8">
              <w:rPr>
                <w:b/>
                <w:i/>
                <w:color w:val="7030A0"/>
                <w:sz w:val="16"/>
                <w:szCs w:val="16"/>
              </w:rPr>
              <w:t>że opisany wymóg zostanie 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; „nie” oznacza 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 xml:space="preserve">że wymóg 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nie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będzie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393138">
              <w:rPr>
                <w:b/>
                <w:i/>
                <w:color w:val="7030A0"/>
                <w:sz w:val="16"/>
                <w:szCs w:val="16"/>
              </w:rPr>
              <w:t>;</w:t>
            </w:r>
          </w:p>
          <w:p w14:paraId="1B09D89F" w14:textId="5A371B82" w:rsidR="00103AB5" w:rsidRPr="00932471" w:rsidRDefault="00BF604E" w:rsidP="00976985">
            <w:pPr>
              <w:pStyle w:val="Akapitzlist"/>
              <w:ind w:left="316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</w:t>
            </w:r>
            <w:r w:rsidR="00932471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jest wskazany do uzupełnienia np. model lub marka (lub inn</w:t>
            </w:r>
            <w:r w:rsidR="00E67DD2"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) – należy uzupełnić tą informację (w tych polach </w:t>
            </w:r>
            <w:r w:rsidR="00180176" w:rsidRPr="00932471">
              <w:rPr>
                <w:b/>
                <w:i/>
                <w:color w:val="7030A0"/>
                <w:sz w:val="16"/>
                <w:szCs w:val="16"/>
              </w:rPr>
              <w:t>do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7917FE" w:rsidRPr="000A6339" w14:paraId="51F57897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D35CE74" w14:textId="51200E6C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43E15F5" w14:textId="7F20CD84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DD0C00" w14:textId="28793BFD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8F09E4B" w14:textId="373024D5" w:rsidR="007917FE" w:rsidRPr="000A6339" w:rsidRDefault="007917FE" w:rsidP="007917F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1D56AC" w:rsidRPr="000A6339" w14:paraId="2FCEC5EA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0CB40086" w14:textId="77777777" w:rsidR="001D56AC" w:rsidRPr="000A6339" w:rsidRDefault="001D56AC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7084C036" w14:textId="6935681A" w:rsidR="001D56AC" w:rsidRPr="000A6339" w:rsidRDefault="00DC62A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DOKUMENTY WSTĘPNE SKŁADANE NA BIEŻACO W RAMACH RAPORTÓW I INSPEKCJI PRZEWIDZIANYCH UMOWĄ LUB WRAZ Z DOSTAWĄ POJAZDU</w:t>
            </w:r>
          </w:p>
        </w:tc>
      </w:tr>
      <w:tr w:rsidR="00C4724C" w:rsidRPr="000A6339" w14:paraId="3C86E5A1" w14:textId="77777777" w:rsidTr="004D42A3">
        <w:tc>
          <w:tcPr>
            <w:tcW w:w="1129" w:type="dxa"/>
            <w:vAlign w:val="center"/>
          </w:tcPr>
          <w:p w14:paraId="2A8B63D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3828" w:type="dxa"/>
            <w:vMerge w:val="restart"/>
          </w:tcPr>
          <w:p w14:paraId="40832EE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rysunek złożeniowy oferowanego pojazdu w skali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1:20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zaznaczeniem:</w:t>
            </w:r>
          </w:p>
        </w:tc>
        <w:tc>
          <w:tcPr>
            <w:tcW w:w="3827" w:type="dxa"/>
          </w:tcPr>
          <w:p w14:paraId="03AAA23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wymiarów charakterystycznych</w:t>
            </w:r>
          </w:p>
          <w:p w14:paraId="441EEDF4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1DF3F2A" w14:textId="60112E1A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181F3FB9" w14:textId="77777777" w:rsidTr="004D42A3">
        <w:tc>
          <w:tcPr>
            <w:tcW w:w="1129" w:type="dxa"/>
            <w:vAlign w:val="center"/>
          </w:tcPr>
          <w:p w14:paraId="1E24343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28" w:type="dxa"/>
            <w:vMerge/>
          </w:tcPr>
          <w:p w14:paraId="6DF517C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E9ECED0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lokalizacji: wlewu paliwa, wylotów spalin, złącza z instalacją garażową zasilania </w:t>
            </w:r>
          </w:p>
        </w:tc>
        <w:tc>
          <w:tcPr>
            <w:tcW w:w="6379" w:type="dxa"/>
            <w:shd w:val="clear" w:color="auto" w:fill="auto"/>
          </w:tcPr>
          <w:p w14:paraId="434DBB82" w14:textId="50A70580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24552B7" w14:textId="77777777" w:rsidTr="004D42A3">
        <w:tc>
          <w:tcPr>
            <w:tcW w:w="1129" w:type="dxa"/>
            <w:vAlign w:val="center"/>
          </w:tcPr>
          <w:p w14:paraId="01DC595A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3828" w:type="dxa"/>
            <w:vMerge/>
          </w:tcPr>
          <w:p w14:paraId="7D5C8D8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AFAC2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dodatkowych punktów świetlnych ostrzegawczych,</w:t>
            </w:r>
          </w:p>
        </w:tc>
        <w:tc>
          <w:tcPr>
            <w:tcW w:w="6379" w:type="dxa"/>
            <w:shd w:val="clear" w:color="auto" w:fill="auto"/>
          </w:tcPr>
          <w:p w14:paraId="21075B46" w14:textId="328AF045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2C410496" w14:textId="77777777" w:rsidTr="004D42A3">
        <w:tc>
          <w:tcPr>
            <w:tcW w:w="1129" w:type="dxa"/>
            <w:vAlign w:val="center"/>
          </w:tcPr>
          <w:p w14:paraId="2882F87E" w14:textId="4AD199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1.1.4</w:t>
            </w:r>
          </w:p>
        </w:tc>
        <w:tc>
          <w:tcPr>
            <w:tcW w:w="3828" w:type="dxa"/>
            <w:vMerge/>
          </w:tcPr>
          <w:p w14:paraId="4383D496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7F5E07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obliczeniowego środka ciężkości</w:t>
            </w:r>
          </w:p>
          <w:p w14:paraId="3846FCB9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CB58F24" w14:textId="714B5146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FB7DA4D" w14:textId="77777777" w:rsidTr="004D42A3">
        <w:tc>
          <w:tcPr>
            <w:tcW w:w="1129" w:type="dxa"/>
            <w:vAlign w:val="center"/>
          </w:tcPr>
          <w:p w14:paraId="5559C449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3828" w:type="dxa"/>
            <w:vMerge/>
          </w:tcPr>
          <w:p w14:paraId="6FCBFD88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A428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rozkładu i wielkości otworów służących do serwisowania silnika i skrzyni przekładniowej</w:t>
            </w:r>
          </w:p>
        </w:tc>
        <w:tc>
          <w:tcPr>
            <w:tcW w:w="6379" w:type="dxa"/>
            <w:shd w:val="clear" w:color="auto" w:fill="auto"/>
          </w:tcPr>
          <w:p w14:paraId="38160483" w14:textId="7179E7A2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33DE786" w14:textId="77777777" w:rsidTr="004D42A3">
        <w:tc>
          <w:tcPr>
            <w:tcW w:w="1129" w:type="dxa"/>
            <w:vAlign w:val="center"/>
          </w:tcPr>
          <w:p w14:paraId="0B3E851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1.1.6</w:t>
            </w:r>
          </w:p>
        </w:tc>
        <w:tc>
          <w:tcPr>
            <w:tcW w:w="3828" w:type="dxa"/>
          </w:tcPr>
          <w:p w14:paraId="78851B1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schemat układu wodno-pianowego i układu proszkowego, z zaznaczeniem:</w:t>
            </w:r>
          </w:p>
        </w:tc>
        <w:tc>
          <w:tcPr>
            <w:tcW w:w="3827" w:type="dxa"/>
          </w:tcPr>
          <w:p w14:paraId="256C7F9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elementów układu i połączeń pomiędzy nimi</w:t>
            </w:r>
          </w:p>
        </w:tc>
        <w:tc>
          <w:tcPr>
            <w:tcW w:w="6379" w:type="dxa"/>
            <w:shd w:val="clear" w:color="auto" w:fill="auto"/>
          </w:tcPr>
          <w:p w14:paraId="2B29F237" w14:textId="5A5526D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DE7777A" w14:textId="77777777" w:rsidTr="004D42A3">
        <w:tc>
          <w:tcPr>
            <w:tcW w:w="1129" w:type="dxa"/>
            <w:vAlign w:val="center"/>
          </w:tcPr>
          <w:p w14:paraId="78E7B45A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1.1.7</w:t>
            </w:r>
          </w:p>
        </w:tc>
        <w:tc>
          <w:tcPr>
            <w:tcW w:w="3828" w:type="dxa"/>
            <w:vMerge w:val="restart"/>
          </w:tcPr>
          <w:p w14:paraId="6BFED522" w14:textId="426B7720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certyfikaty niezależnych jednostek badawczych, potwierdzające zgodność z przepisami regulaminów Europejskiej Komisji Gospodarczej </w:t>
            </w:r>
          </w:p>
        </w:tc>
        <w:tc>
          <w:tcPr>
            <w:tcW w:w="3827" w:type="dxa"/>
          </w:tcPr>
          <w:p w14:paraId="2A43749C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R-10</w:t>
            </w:r>
            <w:r w:rsidRPr="000A6339">
              <w:rPr>
                <w:sz w:val="18"/>
                <w:szCs w:val="18"/>
              </w:rPr>
              <w:t xml:space="preserve"> zgodność pojazdów silnikowych </w:t>
            </w:r>
            <w:r w:rsidRPr="00AD5C0C">
              <w:rPr>
                <w:spacing w:val="-10"/>
                <w:sz w:val="18"/>
                <w:szCs w:val="18"/>
              </w:rPr>
              <w:t>pod kątem kompatybilności elektromagnetycznej</w:t>
            </w:r>
            <w:r w:rsidRPr="000A63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4D1947E2" w14:textId="0FBEE53D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7F03F64A" w14:textId="77777777" w:rsidTr="004D42A3">
        <w:tc>
          <w:tcPr>
            <w:tcW w:w="1129" w:type="dxa"/>
            <w:vAlign w:val="center"/>
          </w:tcPr>
          <w:p w14:paraId="13DF5D03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1.1.8</w:t>
            </w:r>
          </w:p>
        </w:tc>
        <w:tc>
          <w:tcPr>
            <w:tcW w:w="3828" w:type="dxa"/>
            <w:vMerge/>
          </w:tcPr>
          <w:p w14:paraId="7AFFFFD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A062349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R-13</w:t>
            </w:r>
            <w:r w:rsidRPr="000A6339">
              <w:rPr>
                <w:sz w:val="18"/>
                <w:szCs w:val="18"/>
              </w:rPr>
              <w:t xml:space="preserve"> układ hamulcowy </w:t>
            </w:r>
          </w:p>
          <w:p w14:paraId="68847511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37C44125" w14:textId="296D095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4F9076E" w14:textId="77777777" w:rsidTr="004D42A3">
        <w:tc>
          <w:tcPr>
            <w:tcW w:w="1129" w:type="dxa"/>
            <w:vAlign w:val="center"/>
          </w:tcPr>
          <w:p w14:paraId="560C6A85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1.1.9</w:t>
            </w:r>
          </w:p>
        </w:tc>
        <w:tc>
          <w:tcPr>
            <w:tcW w:w="3828" w:type="dxa"/>
            <w:vMerge/>
          </w:tcPr>
          <w:p w14:paraId="355F510D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4B5264F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R-14</w:t>
            </w:r>
            <w:r w:rsidRPr="000A6339">
              <w:rPr>
                <w:sz w:val="18"/>
                <w:szCs w:val="18"/>
              </w:rPr>
              <w:t xml:space="preserve"> mocowanie pasów bezpieczeństwa dla pojazdów silnikowych </w:t>
            </w:r>
          </w:p>
        </w:tc>
        <w:tc>
          <w:tcPr>
            <w:tcW w:w="6379" w:type="dxa"/>
            <w:shd w:val="clear" w:color="auto" w:fill="auto"/>
          </w:tcPr>
          <w:p w14:paraId="04C3574E" w14:textId="570B05B9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A25F6BE" w14:textId="77777777" w:rsidTr="004D42A3">
        <w:tc>
          <w:tcPr>
            <w:tcW w:w="1129" w:type="dxa"/>
            <w:vAlign w:val="center"/>
          </w:tcPr>
          <w:p w14:paraId="709EDFD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1.1.10</w:t>
            </w:r>
          </w:p>
        </w:tc>
        <w:tc>
          <w:tcPr>
            <w:tcW w:w="3828" w:type="dxa"/>
            <w:vMerge/>
          </w:tcPr>
          <w:p w14:paraId="19FECDCC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29BAB0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R-16</w:t>
            </w:r>
            <w:r w:rsidRPr="000A6339">
              <w:rPr>
                <w:sz w:val="18"/>
                <w:szCs w:val="18"/>
              </w:rPr>
              <w:t xml:space="preserve"> pasy bezpieczeństwa </w:t>
            </w:r>
          </w:p>
          <w:p w14:paraId="5EEBD8E3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22B81F8" w14:textId="5CE764DE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242F98F" w14:textId="77777777" w:rsidTr="004D42A3">
        <w:tc>
          <w:tcPr>
            <w:tcW w:w="1129" w:type="dxa"/>
            <w:vAlign w:val="center"/>
          </w:tcPr>
          <w:p w14:paraId="6D777D0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1.1.11</w:t>
            </w:r>
          </w:p>
        </w:tc>
        <w:tc>
          <w:tcPr>
            <w:tcW w:w="3828" w:type="dxa"/>
            <w:vMerge/>
          </w:tcPr>
          <w:p w14:paraId="1C03B97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5EE5734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R-17</w:t>
            </w:r>
            <w:r w:rsidRPr="000A6339">
              <w:rPr>
                <w:sz w:val="18"/>
                <w:szCs w:val="18"/>
              </w:rPr>
              <w:t xml:space="preserve"> mocowanie foteli </w:t>
            </w:r>
          </w:p>
          <w:p w14:paraId="33944B58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43221AE" w14:textId="3415909C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A5D1899" w14:textId="77777777" w:rsidTr="004D42A3">
        <w:tc>
          <w:tcPr>
            <w:tcW w:w="1129" w:type="dxa"/>
            <w:vAlign w:val="center"/>
          </w:tcPr>
          <w:p w14:paraId="1E6CCBC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1.1.12</w:t>
            </w:r>
          </w:p>
        </w:tc>
        <w:tc>
          <w:tcPr>
            <w:tcW w:w="3828" w:type="dxa"/>
            <w:vMerge/>
          </w:tcPr>
          <w:p w14:paraId="4ED24930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E7641A" w14:textId="58AE4294" w:rsidR="00FC40FD" w:rsidRPr="000A6339" w:rsidRDefault="00FC40FD" w:rsidP="00F9205C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R-28</w:t>
            </w:r>
            <w:r w:rsidRPr="000A6339">
              <w:rPr>
                <w:sz w:val="18"/>
                <w:szCs w:val="18"/>
              </w:rPr>
              <w:t xml:space="preserve"> dźwiękowe urządzenia ostrzegawcze</w:t>
            </w:r>
          </w:p>
        </w:tc>
        <w:tc>
          <w:tcPr>
            <w:tcW w:w="6379" w:type="dxa"/>
            <w:shd w:val="clear" w:color="auto" w:fill="auto"/>
          </w:tcPr>
          <w:p w14:paraId="32FDB6DD" w14:textId="3A598318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701D86" w14:textId="77777777" w:rsidTr="004D42A3">
        <w:tc>
          <w:tcPr>
            <w:tcW w:w="1129" w:type="dxa"/>
            <w:vAlign w:val="center"/>
          </w:tcPr>
          <w:p w14:paraId="7085770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1.1.13</w:t>
            </w:r>
          </w:p>
        </w:tc>
        <w:tc>
          <w:tcPr>
            <w:tcW w:w="3828" w:type="dxa"/>
            <w:vMerge/>
          </w:tcPr>
          <w:p w14:paraId="4B34326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7E0111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R-29-3</w:t>
            </w:r>
            <w:r w:rsidRPr="000A6339">
              <w:rPr>
                <w:sz w:val="18"/>
                <w:szCs w:val="18"/>
              </w:rPr>
              <w:t xml:space="preserve"> ochrona pasażerów w kabinie </w:t>
            </w:r>
          </w:p>
          <w:p w14:paraId="78FBC1B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7B0B72E" w14:textId="17070211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5FAE72E1" w14:textId="77777777" w:rsidTr="004D42A3">
        <w:tc>
          <w:tcPr>
            <w:tcW w:w="1129" w:type="dxa"/>
            <w:vAlign w:val="center"/>
          </w:tcPr>
          <w:p w14:paraId="7529984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1.1.14</w:t>
            </w:r>
          </w:p>
        </w:tc>
        <w:tc>
          <w:tcPr>
            <w:tcW w:w="3828" w:type="dxa"/>
            <w:vMerge/>
          </w:tcPr>
          <w:p w14:paraId="57C32279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0E5797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R-34</w:t>
            </w:r>
            <w:r w:rsidRPr="000A6339">
              <w:rPr>
                <w:sz w:val="18"/>
                <w:szCs w:val="18"/>
              </w:rPr>
              <w:t xml:space="preserve"> bezpieczeństwo pożarowe, zbiorniki paliwa </w:t>
            </w:r>
          </w:p>
        </w:tc>
        <w:tc>
          <w:tcPr>
            <w:tcW w:w="6379" w:type="dxa"/>
            <w:shd w:val="clear" w:color="auto" w:fill="auto"/>
          </w:tcPr>
          <w:p w14:paraId="63CD8D31" w14:textId="02E7118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EF14388" w14:textId="77777777" w:rsidTr="004D42A3">
        <w:tc>
          <w:tcPr>
            <w:tcW w:w="1129" w:type="dxa"/>
            <w:vAlign w:val="center"/>
          </w:tcPr>
          <w:p w14:paraId="427A1906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1.1.15</w:t>
            </w:r>
          </w:p>
        </w:tc>
        <w:tc>
          <w:tcPr>
            <w:tcW w:w="3828" w:type="dxa"/>
            <w:vMerge/>
          </w:tcPr>
          <w:p w14:paraId="611EDB9C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DBE71B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R-43</w:t>
            </w:r>
            <w:r w:rsidRPr="000A6339">
              <w:rPr>
                <w:sz w:val="18"/>
                <w:szCs w:val="18"/>
              </w:rPr>
              <w:t xml:space="preserve"> szyby samochodowe </w:t>
            </w:r>
          </w:p>
          <w:p w14:paraId="4A3DE52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B2A404A" w14:textId="7599441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7A0CF48" w14:textId="77777777" w:rsidTr="004D42A3">
        <w:tc>
          <w:tcPr>
            <w:tcW w:w="1129" w:type="dxa"/>
            <w:vAlign w:val="center"/>
          </w:tcPr>
          <w:p w14:paraId="78B87A6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1.1.16</w:t>
            </w:r>
          </w:p>
        </w:tc>
        <w:tc>
          <w:tcPr>
            <w:tcW w:w="3828" w:type="dxa"/>
            <w:vMerge/>
          </w:tcPr>
          <w:p w14:paraId="583D35A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F415A1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R-48</w:t>
            </w:r>
            <w:r w:rsidRPr="000A6339">
              <w:rPr>
                <w:sz w:val="18"/>
                <w:szCs w:val="18"/>
              </w:rPr>
              <w:t xml:space="preserve"> urządzenia oświetleniowe i sygnalizacja świetlna </w:t>
            </w:r>
          </w:p>
        </w:tc>
        <w:tc>
          <w:tcPr>
            <w:tcW w:w="6379" w:type="dxa"/>
            <w:shd w:val="clear" w:color="auto" w:fill="auto"/>
          </w:tcPr>
          <w:p w14:paraId="226C8115" w14:textId="13D5CF1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76468C8" w14:textId="77777777" w:rsidTr="004D42A3">
        <w:tc>
          <w:tcPr>
            <w:tcW w:w="1129" w:type="dxa"/>
            <w:vAlign w:val="center"/>
          </w:tcPr>
          <w:p w14:paraId="2F3CD007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1.1.17</w:t>
            </w:r>
          </w:p>
        </w:tc>
        <w:tc>
          <w:tcPr>
            <w:tcW w:w="3828" w:type="dxa"/>
            <w:vMerge/>
          </w:tcPr>
          <w:p w14:paraId="4B057256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B002642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R-49</w:t>
            </w:r>
            <w:r w:rsidRPr="000A6339">
              <w:rPr>
                <w:sz w:val="18"/>
                <w:szCs w:val="18"/>
              </w:rPr>
              <w:t xml:space="preserve"> zanieczyszczenia gazowe i pyłowe silnika pojazdu </w:t>
            </w:r>
          </w:p>
        </w:tc>
        <w:tc>
          <w:tcPr>
            <w:tcW w:w="6379" w:type="dxa"/>
            <w:shd w:val="clear" w:color="auto" w:fill="auto"/>
          </w:tcPr>
          <w:p w14:paraId="59BDF4C7" w14:textId="0C779BA0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F6272EA" w14:textId="77777777" w:rsidR="00AF3C0B" w:rsidRDefault="00AF3C0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FC40FD" w:rsidRPr="000A6339" w14:paraId="60F32D4B" w14:textId="77777777" w:rsidTr="004D42A3">
        <w:tc>
          <w:tcPr>
            <w:tcW w:w="1129" w:type="dxa"/>
            <w:vAlign w:val="center"/>
          </w:tcPr>
          <w:p w14:paraId="1214AF7A" w14:textId="2C248080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1.1.18</w:t>
            </w:r>
          </w:p>
        </w:tc>
        <w:tc>
          <w:tcPr>
            <w:tcW w:w="3828" w:type="dxa"/>
            <w:vMerge w:val="restart"/>
          </w:tcPr>
          <w:p w14:paraId="3E9CA799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D66EFA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R-65</w:t>
            </w:r>
            <w:r w:rsidRPr="000A6339">
              <w:rPr>
                <w:sz w:val="18"/>
                <w:szCs w:val="18"/>
              </w:rPr>
              <w:t xml:space="preserve"> specjalne światła ostrzegawcze </w:t>
            </w:r>
          </w:p>
          <w:p w14:paraId="2F6C30DB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40A79E5" w14:textId="639A07E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C0E7B5F" w14:textId="77777777" w:rsidTr="004D42A3">
        <w:tc>
          <w:tcPr>
            <w:tcW w:w="1129" w:type="dxa"/>
            <w:vAlign w:val="center"/>
          </w:tcPr>
          <w:p w14:paraId="6C1D6DAF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1.1.19</w:t>
            </w:r>
          </w:p>
        </w:tc>
        <w:tc>
          <w:tcPr>
            <w:tcW w:w="3828" w:type="dxa"/>
            <w:vMerge/>
          </w:tcPr>
          <w:p w14:paraId="4005D1CE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4E8FC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R-79</w:t>
            </w:r>
            <w:r w:rsidRPr="000A6339">
              <w:rPr>
                <w:sz w:val="18"/>
                <w:szCs w:val="18"/>
              </w:rPr>
              <w:t xml:space="preserve"> układ kierowniczy </w:t>
            </w:r>
          </w:p>
          <w:p w14:paraId="72EF5548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3DF6410" w14:textId="272E7E1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BC8277" w14:textId="77777777" w:rsidTr="004D42A3">
        <w:tc>
          <w:tcPr>
            <w:tcW w:w="1129" w:type="dxa"/>
            <w:vAlign w:val="center"/>
          </w:tcPr>
          <w:p w14:paraId="529FE93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1.1.20</w:t>
            </w:r>
          </w:p>
        </w:tc>
        <w:tc>
          <w:tcPr>
            <w:tcW w:w="3828" w:type="dxa"/>
            <w:vMerge/>
          </w:tcPr>
          <w:p w14:paraId="5BC3C19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E5D3E7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R-85</w:t>
            </w:r>
            <w:r w:rsidRPr="000A6339">
              <w:rPr>
                <w:sz w:val="18"/>
                <w:szCs w:val="18"/>
              </w:rPr>
              <w:t xml:space="preserve"> homologacja silnika spalinowego </w:t>
            </w:r>
          </w:p>
          <w:p w14:paraId="2EFF4B44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86EE7BA" w14:textId="3DA8094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04F55C2" w14:textId="77777777" w:rsidTr="004D42A3">
        <w:tc>
          <w:tcPr>
            <w:tcW w:w="1129" w:type="dxa"/>
            <w:vAlign w:val="center"/>
          </w:tcPr>
          <w:p w14:paraId="67E5FC66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1.1.21</w:t>
            </w:r>
          </w:p>
        </w:tc>
        <w:tc>
          <w:tcPr>
            <w:tcW w:w="3828" w:type="dxa"/>
            <w:vMerge w:val="restart"/>
          </w:tcPr>
          <w:p w14:paraId="7D10C7E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certyfikaty niezależnych jednostek badawczych, potwierdzające zgodność z wymogami:</w:t>
            </w:r>
          </w:p>
        </w:tc>
        <w:tc>
          <w:tcPr>
            <w:tcW w:w="3827" w:type="dxa"/>
          </w:tcPr>
          <w:p w14:paraId="07D26DAC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ICAO/EASA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CS ADR-DSN.Q.850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lampy ostrzegawcze pojazdów lotniskowych</w:t>
            </w:r>
          </w:p>
        </w:tc>
        <w:tc>
          <w:tcPr>
            <w:tcW w:w="6379" w:type="dxa"/>
            <w:shd w:val="clear" w:color="auto" w:fill="auto"/>
          </w:tcPr>
          <w:p w14:paraId="5E4A37E6" w14:textId="7278C93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E92E3B6" w14:textId="77777777" w:rsidTr="004D42A3">
        <w:tc>
          <w:tcPr>
            <w:tcW w:w="1129" w:type="dxa"/>
            <w:vAlign w:val="center"/>
          </w:tcPr>
          <w:p w14:paraId="5E99EBA9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1.1.22</w:t>
            </w:r>
          </w:p>
        </w:tc>
        <w:tc>
          <w:tcPr>
            <w:tcW w:w="3828" w:type="dxa"/>
            <w:vMerge/>
          </w:tcPr>
          <w:p w14:paraId="51F299B8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001430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Rozporządzenia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595/2009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PEiR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(WE</w:t>
            </w:r>
            <w:r w:rsidRPr="000A6339">
              <w:rPr>
                <w:rFonts w:ascii="Arial" w:hAnsi="Arial" w:cs="Arial"/>
                <w:sz w:val="18"/>
                <w:szCs w:val="18"/>
              </w:rPr>
              <w:t>) ujętymi w Artykule 5 z załącznikami</w:t>
            </w:r>
          </w:p>
        </w:tc>
        <w:tc>
          <w:tcPr>
            <w:tcW w:w="6379" w:type="dxa"/>
            <w:shd w:val="clear" w:color="auto" w:fill="auto"/>
          </w:tcPr>
          <w:p w14:paraId="0C5C5E1B" w14:textId="1ECC872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AD5409A" w14:textId="77777777" w:rsidTr="004D42A3">
        <w:tc>
          <w:tcPr>
            <w:tcW w:w="1129" w:type="dxa"/>
            <w:vAlign w:val="center"/>
          </w:tcPr>
          <w:p w14:paraId="743695E8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1.1.23</w:t>
            </w:r>
          </w:p>
        </w:tc>
        <w:tc>
          <w:tcPr>
            <w:tcW w:w="3828" w:type="dxa"/>
            <w:vMerge w:val="restart"/>
          </w:tcPr>
          <w:p w14:paraId="6D21C87C" w14:textId="71C87E88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="008B489D" w:rsidRPr="000A6339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Pr="000A6339">
              <w:rPr>
                <w:rFonts w:ascii="Arial" w:hAnsi="Arial" w:cs="Arial"/>
                <w:sz w:val="18"/>
                <w:szCs w:val="18"/>
              </w:rPr>
              <w:t>producenta:</w:t>
            </w:r>
          </w:p>
          <w:p w14:paraId="441529C5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F0339E" w14:textId="25F683EB" w:rsidR="00FC40FD" w:rsidRPr="000A6339" w:rsidRDefault="00FC40FD" w:rsidP="0042418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silnika o dopuszczalności stosowania paliwa z dodatkami zgodnie z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PN-EN 14214  </w:t>
            </w:r>
          </w:p>
        </w:tc>
        <w:tc>
          <w:tcPr>
            <w:tcW w:w="6379" w:type="dxa"/>
            <w:shd w:val="clear" w:color="auto" w:fill="auto"/>
          </w:tcPr>
          <w:p w14:paraId="51476407" w14:textId="27695E9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3874610" w14:textId="77777777" w:rsidTr="004D42A3">
        <w:trPr>
          <w:trHeight w:val="392"/>
        </w:trPr>
        <w:tc>
          <w:tcPr>
            <w:tcW w:w="1129" w:type="dxa"/>
            <w:shd w:val="clear" w:color="auto" w:fill="auto"/>
            <w:vAlign w:val="center"/>
          </w:tcPr>
          <w:p w14:paraId="221C288B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1.1.24</w:t>
            </w:r>
          </w:p>
        </w:tc>
        <w:tc>
          <w:tcPr>
            <w:tcW w:w="3828" w:type="dxa"/>
            <w:vMerge/>
          </w:tcPr>
          <w:p w14:paraId="2D4C12B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77F058" w14:textId="4E5402B8" w:rsidR="00FC40FD" w:rsidRPr="000A6339" w:rsidRDefault="00FC40FD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opon o spełnieniu eksploatacyjnych wymogów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2.2-2-5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na dystansie min.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 km</w:t>
            </w:r>
          </w:p>
        </w:tc>
        <w:tc>
          <w:tcPr>
            <w:tcW w:w="6379" w:type="dxa"/>
            <w:shd w:val="clear" w:color="auto" w:fill="auto"/>
          </w:tcPr>
          <w:p w14:paraId="7EB9A8A2" w14:textId="105EEA5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62AACEF" w14:textId="77777777" w:rsidTr="004D42A3">
        <w:tc>
          <w:tcPr>
            <w:tcW w:w="1129" w:type="dxa"/>
            <w:vAlign w:val="center"/>
          </w:tcPr>
          <w:p w14:paraId="6797AD5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1.1.25</w:t>
            </w:r>
          </w:p>
        </w:tc>
        <w:tc>
          <w:tcPr>
            <w:tcW w:w="3828" w:type="dxa"/>
            <w:vMerge/>
          </w:tcPr>
          <w:p w14:paraId="40E231D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09F886F" w14:textId="74E6033B" w:rsidR="00FC40FD" w:rsidRPr="000A6339" w:rsidRDefault="00FC40FD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zapewnieniu bezpiecznego 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>ciśnienia na szybkim natarci</w:t>
            </w:r>
            <w:r w:rsidR="0084088B">
              <w:rPr>
                <w:rFonts w:ascii="Arial" w:hAnsi="Arial" w:cs="Arial"/>
                <w:spacing w:val="-10"/>
                <w:sz w:val="18"/>
                <w:szCs w:val="18"/>
              </w:rPr>
              <w:t>u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 xml:space="preserve"> i nasadach tłocznych</w:t>
            </w:r>
          </w:p>
        </w:tc>
        <w:tc>
          <w:tcPr>
            <w:tcW w:w="6379" w:type="dxa"/>
            <w:shd w:val="clear" w:color="auto" w:fill="auto"/>
          </w:tcPr>
          <w:p w14:paraId="753750FB" w14:textId="24513F36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C28A625" w14:textId="77777777" w:rsidTr="004D42A3">
        <w:tc>
          <w:tcPr>
            <w:tcW w:w="1129" w:type="dxa"/>
            <w:vAlign w:val="center"/>
          </w:tcPr>
          <w:p w14:paraId="0E39417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1.1.26</w:t>
            </w:r>
          </w:p>
        </w:tc>
        <w:tc>
          <w:tcPr>
            <w:tcW w:w="3828" w:type="dxa"/>
            <w:vMerge/>
          </w:tcPr>
          <w:p w14:paraId="45922B2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38D7F36" w14:textId="77777777" w:rsidR="00FC40FD" w:rsidRPr="000A6339" w:rsidRDefault="00FC40FD" w:rsidP="00424184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spełnieniu przez pojazd wymogów eksploatacyjnych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2.2-2-5</w:t>
            </w:r>
          </w:p>
        </w:tc>
        <w:tc>
          <w:tcPr>
            <w:tcW w:w="6379" w:type="dxa"/>
            <w:shd w:val="clear" w:color="auto" w:fill="auto"/>
          </w:tcPr>
          <w:p w14:paraId="313728E5" w14:textId="5BF2BD2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24184" w:rsidRPr="000A6339" w14:paraId="372917E2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2E7AA1D3" w14:textId="77777777" w:rsidR="00424184" w:rsidRPr="000A6339" w:rsidRDefault="00424184" w:rsidP="004241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319EE0F6" w14:textId="77777777" w:rsidR="00424184" w:rsidRPr="000A6339" w:rsidRDefault="00424184" w:rsidP="0042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DOKUMENTACJA PODSTAWOWA DOSTARCZANA Z DOSTAWĄ POJAZDU</w:t>
            </w:r>
          </w:p>
        </w:tc>
      </w:tr>
      <w:tr w:rsidR="00C5141A" w:rsidRPr="000A6339" w14:paraId="79B751D5" w14:textId="77777777" w:rsidTr="004D42A3">
        <w:tc>
          <w:tcPr>
            <w:tcW w:w="1129" w:type="dxa"/>
            <w:vAlign w:val="center"/>
          </w:tcPr>
          <w:p w14:paraId="3E85FCC3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28" w:type="dxa"/>
            <w:vMerge w:val="restart"/>
          </w:tcPr>
          <w:p w14:paraId="353E9F81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dokumentacja identyfikacyjna pojazdu niezbędna do zarejestrowania pojazdu </w:t>
            </w:r>
          </w:p>
          <w:p w14:paraId="3E79E976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na terenie Rzeczpospolitej Polskiej: </w:t>
            </w:r>
          </w:p>
        </w:tc>
        <w:tc>
          <w:tcPr>
            <w:tcW w:w="3827" w:type="dxa"/>
          </w:tcPr>
          <w:p w14:paraId="65FE264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numer VIN podwozia/nadwozia, </w:t>
            </w:r>
          </w:p>
          <w:p w14:paraId="620FB73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numer silnika</w:t>
            </w:r>
          </w:p>
        </w:tc>
        <w:tc>
          <w:tcPr>
            <w:tcW w:w="6379" w:type="dxa"/>
            <w:shd w:val="clear" w:color="auto" w:fill="auto"/>
          </w:tcPr>
          <w:p w14:paraId="222828F0" w14:textId="0A4F6666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4C0E6660" w14:textId="77777777" w:rsidTr="004D42A3">
        <w:tc>
          <w:tcPr>
            <w:tcW w:w="1129" w:type="dxa"/>
            <w:vAlign w:val="center"/>
          </w:tcPr>
          <w:p w14:paraId="08CB3FA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28" w:type="dxa"/>
            <w:vMerge/>
          </w:tcPr>
          <w:p w14:paraId="7854E9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7C1D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używanego paliwa</w:t>
            </w:r>
          </w:p>
          <w:p w14:paraId="7071DEE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6CC13B57" w14:textId="427EA9C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727618A2" w14:textId="77777777" w:rsidTr="004D42A3">
        <w:tc>
          <w:tcPr>
            <w:tcW w:w="1129" w:type="dxa"/>
            <w:vAlign w:val="center"/>
          </w:tcPr>
          <w:p w14:paraId="5F7A4EC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3828" w:type="dxa"/>
            <w:vMerge/>
          </w:tcPr>
          <w:p w14:paraId="722C592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65A7A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i przeznaczenie pojazdu</w:t>
            </w:r>
          </w:p>
          <w:p w14:paraId="18DD9434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A38DCA8" w14:textId="0DF2F1F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9F63098" w14:textId="77777777" w:rsidTr="004D42A3">
        <w:tc>
          <w:tcPr>
            <w:tcW w:w="1129" w:type="dxa"/>
            <w:vAlign w:val="center"/>
          </w:tcPr>
          <w:p w14:paraId="379BE594" w14:textId="4B7C2CF6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1.2.4</w:t>
            </w:r>
          </w:p>
        </w:tc>
        <w:tc>
          <w:tcPr>
            <w:tcW w:w="3828" w:type="dxa"/>
            <w:vMerge/>
          </w:tcPr>
          <w:p w14:paraId="72C339CD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8D61E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pojemność skokowa silnika</w:t>
            </w:r>
          </w:p>
          <w:p w14:paraId="38F20BF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5AFFFF68" w14:textId="7B962670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3CF0B18D" w14:textId="77777777" w:rsidTr="004D42A3">
        <w:tc>
          <w:tcPr>
            <w:tcW w:w="1129" w:type="dxa"/>
            <w:vAlign w:val="center"/>
          </w:tcPr>
          <w:p w14:paraId="64B2FBB4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3828" w:type="dxa"/>
            <w:vMerge/>
          </w:tcPr>
          <w:p w14:paraId="416F02F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D221D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rok produkcji pojazdu</w:t>
            </w:r>
          </w:p>
          <w:p w14:paraId="4A67FF1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9DCF6B1" w14:textId="026F9DBA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3D42E03" w14:textId="77777777" w:rsidTr="004D42A3">
        <w:tc>
          <w:tcPr>
            <w:tcW w:w="1129" w:type="dxa"/>
            <w:vAlign w:val="center"/>
          </w:tcPr>
          <w:p w14:paraId="78D85279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3828" w:type="dxa"/>
            <w:vMerge/>
          </w:tcPr>
          <w:p w14:paraId="1DE0ED8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705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liczbę osi oraz dopuszczalny nacisk na oś</w:t>
            </w:r>
          </w:p>
          <w:p w14:paraId="1A558FF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EB43EA6" w14:textId="78BD498D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3CE8AD52" w14:textId="77777777" w:rsidTr="004D42A3">
        <w:tc>
          <w:tcPr>
            <w:tcW w:w="1129" w:type="dxa"/>
            <w:vAlign w:val="center"/>
          </w:tcPr>
          <w:p w14:paraId="1DF5FC6A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3828" w:type="dxa"/>
            <w:vMerge/>
          </w:tcPr>
          <w:p w14:paraId="00E12163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CA9341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dopuszczalną masę całkowitą i dopuszczalną ładowność pojazdu</w:t>
            </w:r>
          </w:p>
        </w:tc>
        <w:tc>
          <w:tcPr>
            <w:tcW w:w="6379" w:type="dxa"/>
            <w:shd w:val="clear" w:color="auto" w:fill="auto"/>
          </w:tcPr>
          <w:p w14:paraId="16FE82B2" w14:textId="5539316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DCBE14F" w14:textId="77777777" w:rsidTr="004D42A3">
        <w:tc>
          <w:tcPr>
            <w:tcW w:w="1129" w:type="dxa"/>
            <w:vAlign w:val="center"/>
          </w:tcPr>
          <w:p w14:paraId="454E07A4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3828" w:type="dxa"/>
            <w:vMerge/>
          </w:tcPr>
          <w:p w14:paraId="5D880B26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09236" w14:textId="77777777" w:rsidR="00570D9A" w:rsidRPr="000A6339" w:rsidRDefault="00570D9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liczbę miejsc pasażerskich wraz z kierowcą, </w:t>
            </w:r>
          </w:p>
          <w:p w14:paraId="4796008D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642DAAD" w14:textId="6F76E5C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91E9A31" w14:textId="77777777" w:rsidTr="004D42A3">
        <w:tc>
          <w:tcPr>
            <w:tcW w:w="1129" w:type="dxa"/>
            <w:vAlign w:val="center"/>
          </w:tcPr>
          <w:p w14:paraId="1713B12D" w14:textId="0255E95A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1.2.9</w:t>
            </w:r>
          </w:p>
        </w:tc>
        <w:tc>
          <w:tcPr>
            <w:tcW w:w="3828" w:type="dxa"/>
            <w:vMerge w:val="restart"/>
          </w:tcPr>
          <w:p w14:paraId="6980D7C6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dokumentację niezbędną do zarejestrowania urządzeń podlegających dozorowi technicznemu</w:t>
            </w:r>
          </w:p>
        </w:tc>
        <w:tc>
          <w:tcPr>
            <w:tcW w:w="3827" w:type="dxa"/>
          </w:tcPr>
          <w:p w14:paraId="0EE2AB4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wykaz elementów i urządzeń podlegających dozorowi technicznemu</w:t>
            </w:r>
          </w:p>
        </w:tc>
        <w:tc>
          <w:tcPr>
            <w:tcW w:w="6379" w:type="dxa"/>
            <w:shd w:val="clear" w:color="auto" w:fill="auto"/>
          </w:tcPr>
          <w:p w14:paraId="3A4F23D6" w14:textId="23A2A4B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4E4AE9C" w14:textId="77777777" w:rsidTr="004D42A3">
        <w:tc>
          <w:tcPr>
            <w:tcW w:w="1129" w:type="dxa"/>
            <w:vAlign w:val="center"/>
          </w:tcPr>
          <w:p w14:paraId="760E0E4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28" w:type="dxa"/>
            <w:vMerge/>
          </w:tcPr>
          <w:p w14:paraId="1446E11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36B9D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paszporty urządzeń lub elementów ujętych w wykazie</w:t>
            </w:r>
          </w:p>
        </w:tc>
        <w:tc>
          <w:tcPr>
            <w:tcW w:w="6379" w:type="dxa"/>
            <w:shd w:val="clear" w:color="auto" w:fill="auto"/>
          </w:tcPr>
          <w:p w14:paraId="518B37B3" w14:textId="3196A60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1023FB3" w14:textId="77777777" w:rsidTr="004D42A3">
        <w:tc>
          <w:tcPr>
            <w:tcW w:w="1129" w:type="dxa"/>
            <w:vAlign w:val="center"/>
          </w:tcPr>
          <w:p w14:paraId="340B75A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28" w:type="dxa"/>
            <w:vMerge w:val="restart"/>
          </w:tcPr>
          <w:p w14:paraId="36AE7A5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świadectwo CNBOP dopuszczające do stosowania w ochronie przeciwpożarowej </w:t>
            </w:r>
          </w:p>
        </w:tc>
        <w:tc>
          <w:tcPr>
            <w:tcW w:w="3827" w:type="dxa"/>
          </w:tcPr>
          <w:p w14:paraId="5E98252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w zakresie zgodności z wymogami opisanymi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0.2.1</w:t>
            </w:r>
          </w:p>
        </w:tc>
        <w:tc>
          <w:tcPr>
            <w:tcW w:w="6379" w:type="dxa"/>
            <w:shd w:val="clear" w:color="auto" w:fill="auto"/>
          </w:tcPr>
          <w:p w14:paraId="322D5AD4" w14:textId="7B6D0DD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E1B88C3" w14:textId="77777777" w:rsidTr="004D42A3">
        <w:tc>
          <w:tcPr>
            <w:tcW w:w="1129" w:type="dxa"/>
            <w:vAlign w:val="center"/>
          </w:tcPr>
          <w:p w14:paraId="1E5270D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3828" w:type="dxa"/>
            <w:vMerge/>
          </w:tcPr>
          <w:p w14:paraId="5BBFFED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A12971" w14:textId="19D2C27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wyposażenia ruchome</w:t>
            </w:r>
            <w:r w:rsidR="00C209C2">
              <w:rPr>
                <w:rFonts w:ascii="Arial" w:hAnsi="Arial" w:cs="Arial"/>
                <w:sz w:val="18"/>
                <w:szCs w:val="18"/>
              </w:rPr>
              <w:t>go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podlegającego   obowiązkowi dopuszczenia do stosowania</w:t>
            </w:r>
          </w:p>
        </w:tc>
        <w:tc>
          <w:tcPr>
            <w:tcW w:w="6379" w:type="dxa"/>
            <w:shd w:val="clear" w:color="auto" w:fill="auto"/>
          </w:tcPr>
          <w:p w14:paraId="22FBBA01" w14:textId="21B82DF9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73AF2BB" w14:textId="77777777" w:rsidTr="004D42A3">
        <w:tc>
          <w:tcPr>
            <w:tcW w:w="1129" w:type="dxa"/>
            <w:vAlign w:val="center"/>
          </w:tcPr>
          <w:p w14:paraId="715A76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28" w:type="dxa"/>
            <w:vMerge w:val="restart"/>
          </w:tcPr>
          <w:p w14:paraId="368E9D7B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instrukcje w wersji tradycyjnej i elektronicznej:</w:t>
            </w:r>
          </w:p>
        </w:tc>
        <w:tc>
          <w:tcPr>
            <w:tcW w:w="3827" w:type="dxa"/>
          </w:tcPr>
          <w:p w14:paraId="183C3D25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pojazdu oraz układów gaśniczych samochodu</w:t>
            </w:r>
          </w:p>
        </w:tc>
        <w:tc>
          <w:tcPr>
            <w:tcW w:w="6379" w:type="dxa"/>
            <w:shd w:val="clear" w:color="auto" w:fill="auto"/>
          </w:tcPr>
          <w:p w14:paraId="67684C10" w14:textId="31C86686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B2F3151" w14:textId="77777777" w:rsidTr="004D42A3">
        <w:tc>
          <w:tcPr>
            <w:tcW w:w="1129" w:type="dxa"/>
            <w:vAlign w:val="center"/>
          </w:tcPr>
          <w:p w14:paraId="1B7EBF8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1.2.14</w:t>
            </w:r>
          </w:p>
        </w:tc>
        <w:tc>
          <w:tcPr>
            <w:tcW w:w="3828" w:type="dxa"/>
            <w:vMerge/>
          </w:tcPr>
          <w:p w14:paraId="6885B45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637C5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urządzeń pożarniczych dostarczonych wraz z pojazdem</w:t>
            </w:r>
          </w:p>
        </w:tc>
        <w:tc>
          <w:tcPr>
            <w:tcW w:w="6379" w:type="dxa"/>
            <w:shd w:val="clear" w:color="auto" w:fill="auto"/>
          </w:tcPr>
          <w:p w14:paraId="19C73B00" w14:textId="7011FDF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5916631" w14:textId="77777777" w:rsidTr="004D42A3">
        <w:tc>
          <w:tcPr>
            <w:tcW w:w="1129" w:type="dxa"/>
            <w:vAlign w:val="center"/>
          </w:tcPr>
          <w:p w14:paraId="2C839A6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3828" w:type="dxa"/>
            <w:vMerge/>
          </w:tcPr>
          <w:p w14:paraId="4FC6970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9C402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prowadzenia przeglądów okresowych i testów kontrolnych pojazdu</w:t>
            </w:r>
          </w:p>
        </w:tc>
        <w:tc>
          <w:tcPr>
            <w:tcW w:w="6379" w:type="dxa"/>
            <w:shd w:val="clear" w:color="auto" w:fill="auto"/>
          </w:tcPr>
          <w:p w14:paraId="62DF24BE" w14:textId="7D47E987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D8EBC39" w14:textId="77777777" w:rsidTr="004D42A3">
        <w:tc>
          <w:tcPr>
            <w:tcW w:w="1129" w:type="dxa"/>
            <w:vAlign w:val="center"/>
          </w:tcPr>
          <w:p w14:paraId="560A1F1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28" w:type="dxa"/>
            <w:vMerge/>
          </w:tcPr>
          <w:p w14:paraId="5D58C060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D91418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napraw i regulacji, usuwania typowych usterek wszystkich podzespołów pojazdu</w:t>
            </w:r>
          </w:p>
        </w:tc>
        <w:tc>
          <w:tcPr>
            <w:tcW w:w="6379" w:type="dxa"/>
            <w:shd w:val="clear" w:color="auto" w:fill="auto"/>
          </w:tcPr>
          <w:p w14:paraId="33AFE270" w14:textId="4AD6DE4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827897D" w14:textId="77777777" w:rsidTr="004D42A3">
        <w:tc>
          <w:tcPr>
            <w:tcW w:w="1129" w:type="dxa"/>
            <w:vAlign w:val="center"/>
          </w:tcPr>
          <w:p w14:paraId="67D7D93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28" w:type="dxa"/>
            <w:vMerge/>
          </w:tcPr>
          <w:p w14:paraId="5EB5967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9E12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katalog części zamiennych do podzespołów podwozia, kabiny i zabudowy pożarniczej</w:t>
            </w:r>
          </w:p>
        </w:tc>
        <w:tc>
          <w:tcPr>
            <w:tcW w:w="6379" w:type="dxa"/>
            <w:shd w:val="clear" w:color="auto" w:fill="auto"/>
          </w:tcPr>
          <w:p w14:paraId="0F05AF6C" w14:textId="301AE5FF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BAA5E88" w14:textId="77777777" w:rsidTr="004D42A3">
        <w:tc>
          <w:tcPr>
            <w:tcW w:w="1129" w:type="dxa"/>
            <w:vAlign w:val="center"/>
          </w:tcPr>
          <w:p w14:paraId="4FD276A5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28" w:type="dxa"/>
            <w:vMerge/>
          </w:tcPr>
          <w:p w14:paraId="581E89E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69D6DB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rysunki i schematy instalacji elektrycznej, pneumatycznej, hydraulicznej</w:t>
            </w:r>
          </w:p>
        </w:tc>
        <w:tc>
          <w:tcPr>
            <w:tcW w:w="6379" w:type="dxa"/>
            <w:shd w:val="clear" w:color="auto" w:fill="auto"/>
          </w:tcPr>
          <w:p w14:paraId="04458FCD" w14:textId="12F6400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67A21A0" w14:textId="77777777" w:rsidTr="004D42A3">
        <w:tc>
          <w:tcPr>
            <w:tcW w:w="1129" w:type="dxa"/>
            <w:vAlign w:val="center"/>
          </w:tcPr>
          <w:p w14:paraId="51F992A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28" w:type="dxa"/>
            <w:vMerge/>
          </w:tcPr>
          <w:p w14:paraId="6E7C3A6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D8850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wykaz zalecanych specjalnych narzędzi i sprzętu kontrolno-diagnostycznego, </w:t>
            </w:r>
          </w:p>
        </w:tc>
        <w:tc>
          <w:tcPr>
            <w:tcW w:w="6379" w:type="dxa"/>
            <w:shd w:val="clear" w:color="auto" w:fill="auto"/>
          </w:tcPr>
          <w:p w14:paraId="09D9E02F" w14:textId="0C04197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267C3B0" w14:textId="77777777" w:rsidTr="004D42A3">
        <w:tc>
          <w:tcPr>
            <w:tcW w:w="1129" w:type="dxa"/>
            <w:vAlign w:val="center"/>
          </w:tcPr>
          <w:p w14:paraId="1668B39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28" w:type="dxa"/>
            <w:vMerge w:val="restart"/>
          </w:tcPr>
          <w:p w14:paraId="49BE981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inne materiały: </w:t>
            </w:r>
          </w:p>
        </w:tc>
        <w:tc>
          <w:tcPr>
            <w:tcW w:w="3827" w:type="dxa"/>
            <w:shd w:val="clear" w:color="auto" w:fill="auto"/>
          </w:tcPr>
          <w:p w14:paraId="2FDDD4AB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zaplombowany nośnik z oprogramowaniem sterującym zabudową pożarniczą</w:t>
            </w:r>
          </w:p>
        </w:tc>
        <w:tc>
          <w:tcPr>
            <w:tcW w:w="6379" w:type="dxa"/>
            <w:shd w:val="clear" w:color="auto" w:fill="auto"/>
          </w:tcPr>
          <w:p w14:paraId="78265A6B" w14:textId="14512BB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A47D456" w14:textId="77777777" w:rsidTr="004D42A3">
        <w:tc>
          <w:tcPr>
            <w:tcW w:w="1129" w:type="dxa"/>
            <w:vAlign w:val="center"/>
          </w:tcPr>
          <w:p w14:paraId="11CB2A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28" w:type="dxa"/>
            <w:vMerge/>
          </w:tcPr>
          <w:p w14:paraId="3A37C70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DB75F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karty charakterystyki chemicznej dostarczonych środków gaśniczych</w:t>
            </w:r>
          </w:p>
        </w:tc>
        <w:tc>
          <w:tcPr>
            <w:tcW w:w="6379" w:type="dxa"/>
            <w:shd w:val="clear" w:color="auto" w:fill="auto"/>
          </w:tcPr>
          <w:p w14:paraId="56926C0B" w14:textId="0907DF2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2426E" w:rsidRPr="000A6339" w14:paraId="642F8915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0A9C820" w14:textId="32006486" w:rsidR="00B2426E" w:rsidRPr="000A6339" w:rsidRDefault="0092694C" w:rsidP="00B24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2426E" w:rsidRPr="000A6339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4C6F4825" w14:textId="3A11BB38" w:rsidR="00B2426E" w:rsidRPr="000A6339" w:rsidRDefault="00B2426E" w:rsidP="00B242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MATERIAŁY SZKOLENIOWE</w:t>
            </w:r>
          </w:p>
        </w:tc>
      </w:tr>
      <w:tr w:rsidR="00570D9A" w:rsidRPr="000A6339" w14:paraId="7F02289E" w14:textId="77777777" w:rsidTr="004D42A3">
        <w:tc>
          <w:tcPr>
            <w:tcW w:w="1129" w:type="dxa"/>
            <w:vAlign w:val="center"/>
          </w:tcPr>
          <w:p w14:paraId="0EAADC1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28" w:type="dxa"/>
            <w:vMerge w:val="restart"/>
          </w:tcPr>
          <w:p w14:paraId="4BC978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przygotowane do powieszenia plansze szkoleniowe formatu A 0 lub A 1:</w:t>
            </w:r>
          </w:p>
        </w:tc>
        <w:tc>
          <w:tcPr>
            <w:tcW w:w="3827" w:type="dxa"/>
          </w:tcPr>
          <w:p w14:paraId="0B21B2A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podwozia w konturze pojazdu</w:t>
            </w:r>
          </w:p>
        </w:tc>
        <w:tc>
          <w:tcPr>
            <w:tcW w:w="6379" w:type="dxa"/>
            <w:shd w:val="clear" w:color="auto" w:fill="auto"/>
          </w:tcPr>
          <w:p w14:paraId="71204BA0" w14:textId="0E07DD4B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D859DED" w14:textId="77777777" w:rsidTr="004D42A3">
        <w:tc>
          <w:tcPr>
            <w:tcW w:w="1129" w:type="dxa"/>
            <w:vAlign w:val="center"/>
          </w:tcPr>
          <w:p w14:paraId="10DD311C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28" w:type="dxa"/>
            <w:vMerge/>
          </w:tcPr>
          <w:p w14:paraId="10B1AE74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B7E633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zabudowy pożarniczej w konturze pojazdu</w:t>
            </w:r>
          </w:p>
        </w:tc>
        <w:tc>
          <w:tcPr>
            <w:tcW w:w="6379" w:type="dxa"/>
            <w:shd w:val="clear" w:color="auto" w:fill="auto"/>
          </w:tcPr>
          <w:p w14:paraId="04D8D590" w14:textId="5EC133B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01C6A20" w14:textId="77777777" w:rsidTr="004D42A3">
        <w:tc>
          <w:tcPr>
            <w:tcW w:w="1129" w:type="dxa"/>
            <w:vAlign w:val="center"/>
          </w:tcPr>
          <w:p w14:paraId="5A0851CE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28" w:type="dxa"/>
            <w:vMerge/>
          </w:tcPr>
          <w:p w14:paraId="0C373B5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DEBEA2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elementy/moduły sterowania i ich rozmieszczenie</w:t>
            </w:r>
          </w:p>
        </w:tc>
        <w:tc>
          <w:tcPr>
            <w:tcW w:w="6379" w:type="dxa"/>
            <w:shd w:val="clear" w:color="auto" w:fill="auto"/>
          </w:tcPr>
          <w:p w14:paraId="0935CD94" w14:textId="34EA4A3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2E47001" w14:textId="77777777" w:rsidTr="004D42A3">
        <w:tc>
          <w:tcPr>
            <w:tcW w:w="1129" w:type="dxa"/>
            <w:vAlign w:val="center"/>
          </w:tcPr>
          <w:p w14:paraId="0D2032C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3828" w:type="dxa"/>
            <w:vMerge/>
          </w:tcPr>
          <w:p w14:paraId="2748DE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8D998A" w14:textId="74AD4F0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szczegółowe opisy elementy/moduły sterowania</w:t>
            </w:r>
          </w:p>
        </w:tc>
        <w:tc>
          <w:tcPr>
            <w:tcW w:w="6379" w:type="dxa"/>
            <w:shd w:val="clear" w:color="auto" w:fill="auto"/>
          </w:tcPr>
          <w:p w14:paraId="6C9107C8" w14:textId="1B2E5CE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584F6223" w14:textId="77777777" w:rsidTr="004D42A3">
        <w:tc>
          <w:tcPr>
            <w:tcW w:w="1129" w:type="dxa"/>
            <w:vAlign w:val="center"/>
          </w:tcPr>
          <w:p w14:paraId="60A9A30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28" w:type="dxa"/>
            <w:vMerge/>
          </w:tcPr>
          <w:p w14:paraId="66DFA352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897CF2" w14:textId="005EE9A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lokalizację punktów regulacji i smarowania podwozia i zabudowy</w:t>
            </w:r>
          </w:p>
        </w:tc>
        <w:tc>
          <w:tcPr>
            <w:tcW w:w="6379" w:type="dxa"/>
            <w:shd w:val="clear" w:color="auto" w:fill="auto"/>
          </w:tcPr>
          <w:p w14:paraId="28E4459D" w14:textId="5CADD3F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EC6F984" w14:textId="77777777" w:rsidR="0081279E" w:rsidRPr="000A6339" w:rsidRDefault="0081279E" w:rsidP="008F4E30">
      <w:pPr>
        <w:rPr>
          <w:rFonts w:ascii="Arial" w:hAnsi="Arial" w:cs="Arial"/>
          <w:b/>
          <w:sz w:val="18"/>
          <w:szCs w:val="18"/>
        </w:rPr>
      </w:pPr>
    </w:p>
    <w:p w14:paraId="06748B45" w14:textId="3875B741" w:rsidR="008F4E30" w:rsidRPr="000A6339" w:rsidRDefault="008F4E30" w:rsidP="008F4E30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2.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"/>
        <w:gridCol w:w="3925"/>
        <w:gridCol w:w="13"/>
        <w:gridCol w:w="3827"/>
        <w:gridCol w:w="6604"/>
      </w:tblGrid>
      <w:tr w:rsidR="00A70175" w:rsidRPr="000A6339" w14:paraId="06237E41" w14:textId="77777777" w:rsidTr="003761AC">
        <w:tc>
          <w:tcPr>
            <w:tcW w:w="1019" w:type="dxa"/>
            <w:vMerge w:val="restart"/>
            <w:shd w:val="clear" w:color="auto" w:fill="D9D9D9" w:themeFill="background1" w:themeFillShade="D9"/>
            <w:vAlign w:val="center"/>
          </w:tcPr>
          <w:p w14:paraId="400F95E8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925" w:type="dxa"/>
            <w:vMerge w:val="restart"/>
            <w:shd w:val="clear" w:color="auto" w:fill="D9D9D9" w:themeFill="background1" w:themeFillShade="D9"/>
            <w:vAlign w:val="center"/>
          </w:tcPr>
          <w:p w14:paraId="30F6B5D5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AA69F9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1E5560F" w14:textId="2337A522" w:rsidR="00A70175" w:rsidRPr="000A6339" w:rsidRDefault="00B02CFF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E03C11" w:rsidRPr="000A6339" w14:paraId="34B22CA5" w14:textId="77777777" w:rsidTr="003761AC">
        <w:tc>
          <w:tcPr>
            <w:tcW w:w="1019" w:type="dxa"/>
            <w:vMerge/>
            <w:shd w:val="clear" w:color="auto" w:fill="D9D9D9" w:themeFill="background1" w:themeFillShade="D9"/>
          </w:tcPr>
          <w:p w14:paraId="1AAF4062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25" w:type="dxa"/>
            <w:vMerge/>
            <w:shd w:val="clear" w:color="auto" w:fill="D9D9D9" w:themeFill="background1" w:themeFillShade="D9"/>
          </w:tcPr>
          <w:p w14:paraId="5045AEFD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vMerge/>
            <w:shd w:val="clear" w:color="auto" w:fill="D9D9D9" w:themeFill="background1" w:themeFillShade="D9"/>
          </w:tcPr>
          <w:p w14:paraId="1C571361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3688EB09" w14:textId="77777777" w:rsidR="00E03C11" w:rsidRPr="00932471" w:rsidRDefault="00E03C11" w:rsidP="00E03C1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3DAD8020" w14:textId="77777777" w:rsidR="00E03C11" w:rsidRPr="00583083" w:rsidRDefault="00E03C11" w:rsidP="00E03C1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6826E81" w14:textId="066001D4" w:rsidR="0077110A" w:rsidRDefault="0077110A" w:rsidP="0077110A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183141B3" w14:textId="17289B26" w:rsidR="0077110A" w:rsidRPr="007C1DF1" w:rsidRDefault="0077110A" w:rsidP="007C1DF1">
            <w:pPr>
              <w:pStyle w:val="Akapitzlist"/>
              <w:ind w:left="31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E03C11" w:rsidRPr="000A6339" w14:paraId="545C344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5AD94CD8" w14:textId="704F0AD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25" w:type="dxa"/>
            <w:shd w:val="clear" w:color="auto" w:fill="D9D9D9" w:themeFill="background1" w:themeFillShade="D9"/>
          </w:tcPr>
          <w:p w14:paraId="5D65DF65" w14:textId="235EF182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40" w:type="dxa"/>
            <w:gridSpan w:val="2"/>
            <w:shd w:val="clear" w:color="auto" w:fill="D9D9D9" w:themeFill="background1" w:themeFillShade="D9"/>
          </w:tcPr>
          <w:p w14:paraId="2838193C" w14:textId="0C63CC3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473EEECE" w14:textId="2AACDA76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E03C11" w:rsidRPr="000A6339" w14:paraId="6B15EDD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678D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9B620D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WYMIARY POJAZDU</w:t>
            </w:r>
          </w:p>
        </w:tc>
      </w:tr>
      <w:tr w:rsidR="00E03C11" w:rsidRPr="000A6339" w14:paraId="095488CE" w14:textId="77777777" w:rsidTr="003761AC">
        <w:tc>
          <w:tcPr>
            <w:tcW w:w="1019" w:type="dxa"/>
          </w:tcPr>
          <w:p w14:paraId="4352D50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925" w:type="dxa"/>
          </w:tcPr>
          <w:p w14:paraId="5BC3721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długość pojazdu</w:t>
            </w:r>
          </w:p>
          <w:p w14:paraId="73FCC28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2C0B87F" w14:textId="0177948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42246571" w14:textId="5BABC3A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DC4D879" w14:textId="77777777" w:rsidTr="003761AC">
        <w:tc>
          <w:tcPr>
            <w:tcW w:w="1019" w:type="dxa"/>
          </w:tcPr>
          <w:p w14:paraId="0B10F7C5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3925" w:type="dxa"/>
          </w:tcPr>
          <w:p w14:paraId="24FDE52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szerokość całkowita pojazdu [bez lusterek]</w:t>
            </w:r>
          </w:p>
          <w:p w14:paraId="3B4C156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0DDF84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7EADD4AC" w14:textId="677E3C8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1EC54FE" w14:textId="77777777" w:rsidTr="003761AC">
        <w:tc>
          <w:tcPr>
            <w:tcW w:w="1019" w:type="dxa"/>
          </w:tcPr>
          <w:p w14:paraId="33B17BE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3925" w:type="dxa"/>
          </w:tcPr>
          <w:p w14:paraId="3AEA9CE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wysokość całkowita pojazdu</w:t>
            </w:r>
          </w:p>
          <w:p w14:paraId="5591A01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EB81E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54606AC1" w14:textId="70E4025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3FBC6A6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8556D0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2.2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060286D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DZIELNOŚĆ TERENOWA</w:t>
            </w:r>
          </w:p>
        </w:tc>
      </w:tr>
      <w:tr w:rsidR="00E03C11" w:rsidRPr="000A6339" w14:paraId="39B9DAE6" w14:textId="77777777" w:rsidTr="003761AC">
        <w:tc>
          <w:tcPr>
            <w:tcW w:w="1019" w:type="dxa"/>
          </w:tcPr>
          <w:p w14:paraId="2D009B1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925" w:type="dxa"/>
          </w:tcPr>
          <w:p w14:paraId="0B4B3B9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 natarcia</w:t>
            </w:r>
          </w:p>
          <w:p w14:paraId="603AE9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F2DE90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489FE8FC" w14:textId="763ACFD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F1CE3FD" w14:textId="77777777" w:rsidTr="003761AC">
        <w:tc>
          <w:tcPr>
            <w:tcW w:w="1019" w:type="dxa"/>
          </w:tcPr>
          <w:p w14:paraId="2A0F6AB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925" w:type="dxa"/>
          </w:tcPr>
          <w:p w14:paraId="2C7ED5E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kąt zejścia </w:t>
            </w:r>
          </w:p>
          <w:p w14:paraId="18E1322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24DA1D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73E6FA4A" w14:textId="4945790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4014E16" w14:textId="77777777" w:rsidTr="003761AC">
        <w:tc>
          <w:tcPr>
            <w:tcW w:w="1019" w:type="dxa"/>
          </w:tcPr>
          <w:p w14:paraId="12634B89" w14:textId="5F6A6F5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3925" w:type="dxa"/>
          </w:tcPr>
          <w:p w14:paraId="06558C8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podłużny (pod osiami)</w:t>
            </w:r>
          </w:p>
          <w:p w14:paraId="1AFCF50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54FF8A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78E2A81" w14:textId="0941B5E0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318867C" w14:textId="77777777" w:rsidTr="003761AC">
        <w:tc>
          <w:tcPr>
            <w:tcW w:w="1019" w:type="dxa"/>
          </w:tcPr>
          <w:p w14:paraId="011D76D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6263D4B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poprzeczny (poza osiami)</w:t>
            </w:r>
          </w:p>
          <w:p w14:paraId="2AE4517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4151C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027D4B9" w14:textId="38EB172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EED81A6" w14:textId="77777777" w:rsidTr="003761AC">
        <w:tc>
          <w:tcPr>
            <w:tcW w:w="1019" w:type="dxa"/>
          </w:tcPr>
          <w:p w14:paraId="3EEC35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06D1977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podjazdu pod wzniesienie</w:t>
            </w:r>
          </w:p>
          <w:p w14:paraId="31AC520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AD386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3708FD63" w14:textId="2DE44FFF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EF70E9B" w14:textId="77777777" w:rsidTr="003761AC">
        <w:tc>
          <w:tcPr>
            <w:tcW w:w="1019" w:type="dxa"/>
            <w:shd w:val="clear" w:color="auto" w:fill="auto"/>
          </w:tcPr>
          <w:p w14:paraId="2893B07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925" w:type="dxa"/>
          </w:tcPr>
          <w:p w14:paraId="44E5CC7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do brodzenia bez przygotowania</w:t>
            </w:r>
          </w:p>
          <w:p w14:paraId="3EE238D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07AB65C1" w14:textId="7E13C6F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90FD1F8" w14:textId="2ADDA3C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ED2AD95" w14:textId="77777777" w:rsidTr="003761AC">
        <w:tc>
          <w:tcPr>
            <w:tcW w:w="1019" w:type="dxa"/>
          </w:tcPr>
          <w:p w14:paraId="76F81F4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3925" w:type="dxa"/>
          </w:tcPr>
          <w:p w14:paraId="27D4F8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skok koła</w:t>
            </w:r>
          </w:p>
          <w:p w14:paraId="3043B8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10F30D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+/-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69EC06ED" w14:textId="13E107B3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6BDA3AC" w14:textId="77777777" w:rsidTr="003761AC">
        <w:tc>
          <w:tcPr>
            <w:tcW w:w="1019" w:type="dxa"/>
          </w:tcPr>
          <w:p w14:paraId="2BFD2090" w14:textId="06B0C3F9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3925" w:type="dxa"/>
          </w:tcPr>
          <w:p w14:paraId="28D70BAE" w14:textId="723C0DA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położenie środka ciężkości</w:t>
            </w:r>
          </w:p>
        </w:tc>
        <w:tc>
          <w:tcPr>
            <w:tcW w:w="3840" w:type="dxa"/>
            <w:gridSpan w:val="2"/>
          </w:tcPr>
          <w:p w14:paraId="730623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nad podłożem</w:t>
            </w:r>
          </w:p>
          <w:p w14:paraId="5CE7E41B" w14:textId="31A57C0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0,1 m </w:t>
            </w:r>
            <w:r w:rsidRPr="000A6339">
              <w:rPr>
                <w:rFonts w:ascii="Arial" w:hAnsi="Arial" w:cs="Arial"/>
                <w:sz w:val="18"/>
                <w:szCs w:val="18"/>
              </w:rPr>
              <w:t>od osi pojazdu</w:t>
            </w:r>
          </w:p>
        </w:tc>
        <w:tc>
          <w:tcPr>
            <w:tcW w:w="6604" w:type="dxa"/>
            <w:shd w:val="clear" w:color="auto" w:fill="auto"/>
          </w:tcPr>
          <w:p w14:paraId="4726CE1A" w14:textId="3AF121E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D462254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359EDCC" w14:textId="58A27F2F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C045537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MANEWROWOŚĆ I DYNAMIKA</w:t>
            </w:r>
          </w:p>
        </w:tc>
      </w:tr>
      <w:tr w:rsidR="00E03C11" w:rsidRPr="000A6339" w14:paraId="250BE1B6" w14:textId="77777777" w:rsidTr="006776FC">
        <w:tc>
          <w:tcPr>
            <w:tcW w:w="1019" w:type="dxa"/>
          </w:tcPr>
          <w:p w14:paraId="169FDA6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938" w:type="dxa"/>
            <w:gridSpan w:val="2"/>
          </w:tcPr>
          <w:p w14:paraId="0D89FB0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masowy wskaźnik mocy </w:t>
            </w:r>
          </w:p>
          <w:p w14:paraId="017121E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2F52C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13,5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kW/Mg</w:t>
            </w:r>
          </w:p>
          <w:p w14:paraId="6E8728F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48BD6657" w14:textId="4FAED73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B34B94" w14:textId="77777777" w:rsidTr="006776FC">
        <w:tc>
          <w:tcPr>
            <w:tcW w:w="1019" w:type="dxa"/>
          </w:tcPr>
          <w:p w14:paraId="53DECF3E" w14:textId="0F32CDE5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3938" w:type="dxa"/>
            <w:gridSpan w:val="2"/>
          </w:tcPr>
          <w:p w14:paraId="25C16C5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czas przyśpieszania 0 – 80 km/h</w:t>
            </w:r>
          </w:p>
          <w:p w14:paraId="086638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889F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</w:t>
            </w:r>
          </w:p>
        </w:tc>
        <w:tc>
          <w:tcPr>
            <w:tcW w:w="6604" w:type="dxa"/>
          </w:tcPr>
          <w:p w14:paraId="7B914FE7" w14:textId="01831E3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03F30CD" w14:textId="77777777" w:rsidTr="006776FC">
        <w:tc>
          <w:tcPr>
            <w:tcW w:w="1019" w:type="dxa"/>
          </w:tcPr>
          <w:p w14:paraId="49672D9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938" w:type="dxa"/>
            <w:gridSpan w:val="2"/>
          </w:tcPr>
          <w:p w14:paraId="164C652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prędkość maksymalna </w:t>
            </w:r>
          </w:p>
          <w:p w14:paraId="0BD2441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8B10E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DBB29CB" w14:textId="1E2AF78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79931EB" w14:textId="77777777" w:rsidTr="006776FC">
        <w:tc>
          <w:tcPr>
            <w:tcW w:w="1019" w:type="dxa"/>
          </w:tcPr>
          <w:p w14:paraId="4340236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938" w:type="dxa"/>
            <w:gridSpan w:val="2"/>
          </w:tcPr>
          <w:p w14:paraId="0E9C0FA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32 km/h </w:t>
            </w:r>
          </w:p>
          <w:p w14:paraId="1411213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34AA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17EA67ED" w14:textId="77777777" w:rsidR="00E03C11" w:rsidRDefault="00E03C11" w:rsidP="00E03C11">
            <w:pPr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7CC408F9" w14:textId="7166BDD3" w:rsidR="007F664E" w:rsidRPr="000A6339" w:rsidRDefault="007F664E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C11" w:rsidRPr="000A6339" w14:paraId="615DE1D4" w14:textId="77777777" w:rsidTr="006776FC">
        <w:tc>
          <w:tcPr>
            <w:tcW w:w="1019" w:type="dxa"/>
          </w:tcPr>
          <w:p w14:paraId="1B1CC8C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938" w:type="dxa"/>
            <w:gridSpan w:val="2"/>
          </w:tcPr>
          <w:p w14:paraId="3A4F74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64 km/h </w:t>
            </w:r>
          </w:p>
          <w:p w14:paraId="152C968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828A9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3F0FEF58" w14:textId="0D8D2D7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5B9919C" w14:textId="77777777" w:rsidTr="006776FC">
        <w:tc>
          <w:tcPr>
            <w:tcW w:w="1019" w:type="dxa"/>
          </w:tcPr>
          <w:p w14:paraId="3A6A7514" w14:textId="48887756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2.3.6</w:t>
            </w:r>
          </w:p>
        </w:tc>
        <w:tc>
          <w:tcPr>
            <w:tcW w:w="3938" w:type="dxa"/>
            <w:gridSpan w:val="2"/>
          </w:tcPr>
          <w:p w14:paraId="211A41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graniczny kąt przechyłu bocznego </w:t>
            </w:r>
          </w:p>
          <w:p w14:paraId="07453A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5DEE7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</w:tcPr>
          <w:p w14:paraId="11A86F11" w14:textId="7C152B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190A76E" w14:textId="77777777" w:rsidTr="006776FC">
        <w:tc>
          <w:tcPr>
            <w:tcW w:w="1019" w:type="dxa"/>
          </w:tcPr>
          <w:p w14:paraId="3B13AFA7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938" w:type="dxa"/>
            <w:gridSpan w:val="2"/>
          </w:tcPr>
          <w:p w14:paraId="7D466E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obrysowa średnica zawracania w obie strony</w:t>
            </w:r>
          </w:p>
          <w:p w14:paraId="1210AC4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E87148" w14:textId="77777777" w:rsidR="00E03C11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14:paraId="24ADF9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5E50EC93" w14:textId="5343282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FE41CDD" w14:textId="77777777" w:rsidTr="006776FC">
        <w:tc>
          <w:tcPr>
            <w:tcW w:w="1019" w:type="dxa"/>
          </w:tcPr>
          <w:p w14:paraId="0574139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938" w:type="dxa"/>
            <w:gridSpan w:val="2"/>
          </w:tcPr>
          <w:p w14:paraId="4ECB45C1" w14:textId="673FD0A8" w:rsidR="00E03C11" w:rsidRPr="000A6339" w:rsidRDefault="00E03C11" w:rsidP="00E03C1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prędkość na łuku drogi o promieniu do 50 m</w:t>
            </w:r>
          </w:p>
          <w:p w14:paraId="7B7D596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2DB0A8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6ED7D13" w14:textId="5268EA3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263C939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D3437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74BCF7C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MASY POJAZDU</w:t>
            </w:r>
          </w:p>
        </w:tc>
      </w:tr>
      <w:tr w:rsidR="00E03C11" w:rsidRPr="000A6339" w14:paraId="6AB9601E" w14:textId="77777777" w:rsidTr="006776FC">
        <w:tc>
          <w:tcPr>
            <w:tcW w:w="1019" w:type="dxa"/>
          </w:tcPr>
          <w:p w14:paraId="392B6F3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3938" w:type="dxa"/>
            <w:gridSpan w:val="2"/>
          </w:tcPr>
          <w:p w14:paraId="525767B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MMR-maksymalna masa rzeczywista</w:t>
            </w:r>
          </w:p>
          <w:p w14:paraId="7E3237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7877AB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76B722A7" w14:textId="4D55D4C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C528B9D" w14:textId="77777777" w:rsidTr="006776FC">
        <w:tc>
          <w:tcPr>
            <w:tcW w:w="1019" w:type="dxa"/>
          </w:tcPr>
          <w:p w14:paraId="64A95E0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3938" w:type="dxa"/>
            <w:gridSpan w:val="2"/>
          </w:tcPr>
          <w:p w14:paraId="5089FBE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najwyższy nacisk na oś </w:t>
            </w:r>
          </w:p>
          <w:p w14:paraId="58929FD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0A044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0301EFA0" w14:textId="70D1BDB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D33F8FA" w14:textId="77777777" w:rsidTr="006776FC">
        <w:tc>
          <w:tcPr>
            <w:tcW w:w="1019" w:type="dxa"/>
          </w:tcPr>
          <w:p w14:paraId="05C2F2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3938" w:type="dxa"/>
            <w:gridSpan w:val="2"/>
          </w:tcPr>
          <w:p w14:paraId="22E21CB8" w14:textId="645A895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rezerwa obciążalności pojazdu </w:t>
            </w:r>
            <w:r w:rsidRPr="00AC25D7">
              <w:rPr>
                <w:rFonts w:ascii="Arial" w:hAnsi="Arial" w:cs="Arial"/>
                <w:sz w:val="18"/>
                <w:szCs w:val="18"/>
              </w:rPr>
              <w:t>[</w:t>
            </w:r>
            <w:r w:rsidR="00944457" w:rsidRPr="00AC25D7">
              <w:rPr>
                <w:rFonts w:ascii="Arial" w:hAnsi="Arial" w:cs="Arial"/>
                <w:sz w:val="18"/>
                <w:szCs w:val="18"/>
              </w:rPr>
              <w:t>Mg</w:t>
            </w:r>
            <w:r w:rsidRPr="00AC25D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7494B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79EA1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6606C803" w14:textId="396848B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E9D4A35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DE36789" w14:textId="6E1059A0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5807CF01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WARUNKI EKSPLOATACJI</w:t>
            </w:r>
          </w:p>
        </w:tc>
      </w:tr>
      <w:tr w:rsidR="00E03C11" w:rsidRPr="000A6339" w14:paraId="49300C77" w14:textId="77777777" w:rsidTr="006776FC">
        <w:tc>
          <w:tcPr>
            <w:tcW w:w="1019" w:type="dxa"/>
          </w:tcPr>
          <w:p w14:paraId="33349BD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3938" w:type="dxa"/>
            <w:gridSpan w:val="2"/>
          </w:tcPr>
          <w:p w14:paraId="044C212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temperatur stosowania pojazdu</w:t>
            </w:r>
          </w:p>
          <w:p w14:paraId="77A009D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A74E6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+50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0A633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604" w:type="dxa"/>
            <w:shd w:val="clear" w:color="auto" w:fill="auto"/>
          </w:tcPr>
          <w:p w14:paraId="4DFB9FD8" w14:textId="70BA342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BD8C8A1" w14:textId="77777777" w:rsidTr="006776FC">
        <w:tc>
          <w:tcPr>
            <w:tcW w:w="1019" w:type="dxa"/>
          </w:tcPr>
          <w:p w14:paraId="535B19C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3938" w:type="dxa"/>
            <w:gridSpan w:val="2"/>
          </w:tcPr>
          <w:p w14:paraId="68F7E9D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najniższa temperatura stosowania pojazdu </w:t>
            </w:r>
          </w:p>
          <w:p w14:paraId="09D39A9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DEAB2" w14:textId="3020F27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-25</w:t>
            </w:r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C”</w:t>
            </w:r>
          </w:p>
        </w:tc>
        <w:tc>
          <w:tcPr>
            <w:tcW w:w="6604" w:type="dxa"/>
            <w:shd w:val="clear" w:color="auto" w:fill="auto"/>
          </w:tcPr>
          <w:p w14:paraId="1CF2DB6E" w14:textId="327075D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BA52D50" w14:textId="77777777" w:rsidTr="006776FC">
        <w:tc>
          <w:tcPr>
            <w:tcW w:w="1019" w:type="dxa"/>
          </w:tcPr>
          <w:p w14:paraId="36958EC6" w14:textId="578E31E3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938" w:type="dxa"/>
            <w:gridSpan w:val="2"/>
          </w:tcPr>
          <w:p w14:paraId="229303F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wilgotność stosowania pojazdu</w:t>
            </w:r>
          </w:p>
          <w:p w14:paraId="7D0B0F5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594252" w14:textId="2E5E46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–</w:t>
            </w:r>
            <w:r w:rsidR="00B6776E" w:rsidRPr="00B6776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) %</w:t>
            </w:r>
          </w:p>
        </w:tc>
        <w:tc>
          <w:tcPr>
            <w:tcW w:w="6604" w:type="dxa"/>
            <w:shd w:val="clear" w:color="auto" w:fill="auto"/>
          </w:tcPr>
          <w:p w14:paraId="4C16A42D" w14:textId="773D2B1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485585A7" w14:textId="77777777" w:rsidTr="006776FC">
        <w:tc>
          <w:tcPr>
            <w:tcW w:w="1019" w:type="dxa"/>
          </w:tcPr>
          <w:p w14:paraId="2AC81D2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3938" w:type="dxa"/>
            <w:gridSpan w:val="2"/>
          </w:tcPr>
          <w:p w14:paraId="5A13E2E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odporność pojazdu na podmuchy wiatru</w:t>
            </w:r>
          </w:p>
          <w:p w14:paraId="47F54B9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6150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 prędkości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150 </w:t>
            </w:r>
            <w:r w:rsidRPr="000A6339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6604" w:type="dxa"/>
            <w:shd w:val="clear" w:color="auto" w:fill="auto"/>
          </w:tcPr>
          <w:p w14:paraId="450ABF31" w14:textId="00AB74D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21B81800" w14:textId="77777777" w:rsidTr="006776FC">
        <w:tc>
          <w:tcPr>
            <w:tcW w:w="1019" w:type="dxa"/>
          </w:tcPr>
          <w:p w14:paraId="13F5431E" w14:textId="0E07BDFD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3938" w:type="dxa"/>
            <w:gridSpan w:val="2"/>
          </w:tcPr>
          <w:p w14:paraId="431C9B8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autonomia, praca na własnym zapasie paliwa</w:t>
            </w:r>
          </w:p>
          <w:p w14:paraId="3B869A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D862C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 lub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6604" w:type="dxa"/>
            <w:shd w:val="clear" w:color="auto" w:fill="auto"/>
          </w:tcPr>
          <w:p w14:paraId="2394E23E" w14:textId="7B9D9DC8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1985B39A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2E7D89A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211764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ODDZIAŁAYWANIE ZEWNĘTRZNE POJAZDU</w:t>
            </w:r>
          </w:p>
        </w:tc>
      </w:tr>
      <w:tr w:rsidR="00E03C11" w:rsidRPr="000A6339" w14:paraId="75CF47C8" w14:textId="77777777" w:rsidTr="006776FC">
        <w:tc>
          <w:tcPr>
            <w:tcW w:w="1019" w:type="dxa"/>
          </w:tcPr>
          <w:p w14:paraId="3947E6B3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3938" w:type="dxa"/>
            <w:gridSpan w:val="2"/>
          </w:tcPr>
          <w:p w14:paraId="166A2D0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podwozia</w:t>
            </w:r>
          </w:p>
          <w:p w14:paraId="024D60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72256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335F9B22" w14:textId="1F64BA4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53859AC2" w14:textId="77777777" w:rsidTr="006776FC">
        <w:tc>
          <w:tcPr>
            <w:tcW w:w="1019" w:type="dxa"/>
          </w:tcPr>
          <w:p w14:paraId="2C01BB1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3938" w:type="dxa"/>
            <w:gridSpan w:val="2"/>
          </w:tcPr>
          <w:p w14:paraId="59734F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zabudowy**</w:t>
            </w:r>
          </w:p>
          <w:p w14:paraId="37CC1B2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3A1AF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48BE9C79" w14:textId="764A159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3EBF712" w14:textId="77777777" w:rsidTr="006776FC">
        <w:tc>
          <w:tcPr>
            <w:tcW w:w="1019" w:type="dxa"/>
          </w:tcPr>
          <w:p w14:paraId="478EE54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3938" w:type="dxa"/>
            <w:gridSpan w:val="2"/>
          </w:tcPr>
          <w:p w14:paraId="02265F4F" w14:textId="3E62E40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74521">
              <w:rPr>
                <w:rFonts w:ascii="Arial" w:hAnsi="Arial" w:cs="Arial"/>
                <w:sz w:val="18"/>
                <w:szCs w:val="18"/>
              </w:rPr>
              <w:t>ciśnienie akustyczne na zewnątrz pojazdu zgodne z ECE R51</w:t>
            </w:r>
          </w:p>
        </w:tc>
        <w:tc>
          <w:tcPr>
            <w:tcW w:w="3827" w:type="dxa"/>
          </w:tcPr>
          <w:p w14:paraId="1522FE0B" w14:textId="6991CB5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(B) </w:t>
            </w:r>
          </w:p>
        </w:tc>
        <w:tc>
          <w:tcPr>
            <w:tcW w:w="6604" w:type="dxa"/>
            <w:shd w:val="clear" w:color="auto" w:fill="auto"/>
          </w:tcPr>
          <w:p w14:paraId="0379D4F9" w14:textId="132B5B1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FAB3285" w14:textId="77777777" w:rsidTr="006776FC">
        <w:tc>
          <w:tcPr>
            <w:tcW w:w="1019" w:type="dxa"/>
          </w:tcPr>
          <w:p w14:paraId="3E727617" w14:textId="6BC45A7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2.6.4</w:t>
            </w:r>
          </w:p>
        </w:tc>
        <w:tc>
          <w:tcPr>
            <w:tcW w:w="3938" w:type="dxa"/>
            <w:gridSpan w:val="2"/>
          </w:tcPr>
          <w:p w14:paraId="48293762" w14:textId="77A2AE0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ciśnienie akustyczne wewnątrz kabiny załogi</w:t>
            </w:r>
          </w:p>
          <w:p w14:paraId="703E7B12" w14:textId="4DDD506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0464E4" w14:textId="1931D51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74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6604" w:type="dxa"/>
            <w:shd w:val="clear" w:color="auto" w:fill="auto"/>
          </w:tcPr>
          <w:p w14:paraId="7B0526B7" w14:textId="0152200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A6D672" w14:textId="77777777" w:rsidTr="006776FC">
        <w:tc>
          <w:tcPr>
            <w:tcW w:w="1019" w:type="dxa"/>
          </w:tcPr>
          <w:p w14:paraId="35BDCB7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3938" w:type="dxa"/>
            <w:gridSpan w:val="2"/>
          </w:tcPr>
          <w:p w14:paraId="4D347C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emisja spalin zgodna z normą</w:t>
            </w:r>
          </w:p>
          <w:p w14:paraId="71A9C6B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388DC2" w14:textId="70DB5516" w:rsidR="00E03C11" w:rsidRPr="000A6339" w:rsidRDefault="00EB6D3E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C765B">
              <w:rPr>
                <w:rFonts w:ascii="Arial" w:hAnsi="Arial" w:cs="Arial"/>
                <w:sz w:val="18"/>
                <w:szCs w:val="18"/>
              </w:rPr>
              <w:t>co najmniej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C11" w:rsidRPr="000A6339">
              <w:rPr>
                <w:rFonts w:ascii="Arial" w:hAnsi="Arial" w:cs="Arial"/>
                <w:sz w:val="18"/>
                <w:szCs w:val="18"/>
              </w:rPr>
              <w:t xml:space="preserve">aktualnie obowiązująca dla tego typu pojazdów </w:t>
            </w:r>
          </w:p>
        </w:tc>
        <w:tc>
          <w:tcPr>
            <w:tcW w:w="6604" w:type="dxa"/>
            <w:shd w:val="clear" w:color="auto" w:fill="auto"/>
          </w:tcPr>
          <w:p w14:paraId="5914DE73" w14:textId="5EC661AA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6B7D7FC5" w14:textId="77777777" w:rsidR="008F4E30" w:rsidRPr="000A6339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23730641"/>
      <w:r w:rsidRPr="000A6339">
        <w:rPr>
          <w:rFonts w:ascii="Arial" w:hAnsi="Arial" w:cs="Arial"/>
          <w:sz w:val="18"/>
          <w:szCs w:val="18"/>
        </w:rPr>
        <w:t>*- bez włączonych akustycznych urządzeń ostrzegawczych,</w:t>
      </w:r>
    </w:p>
    <w:p w14:paraId="342C3924" w14:textId="5A1DE33F" w:rsidR="00AC197D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**-bez włączonych urządzeń łączności i transmisji danych.</w:t>
      </w:r>
      <w:bookmarkEnd w:id="0"/>
    </w:p>
    <w:p w14:paraId="73230D85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7297AF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A33CC" w14:textId="0E3238F6" w:rsidR="00607C16" w:rsidRPr="000A6339" w:rsidRDefault="00607C16" w:rsidP="00607C1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3. PODWOZIE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515EC115" w14:textId="77777777" w:rsidTr="00A2252E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6AA1C93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5BB10DFB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32724F9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0B36D38F" w14:textId="56A0FF96" w:rsidR="00A4232C" w:rsidRPr="000A6339" w:rsidRDefault="0092245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A4232C" w:rsidRPr="000A6339" w14:paraId="36100EF5" w14:textId="77777777" w:rsidTr="00C475E8">
        <w:tc>
          <w:tcPr>
            <w:tcW w:w="1025" w:type="dxa"/>
            <w:vMerge/>
            <w:shd w:val="clear" w:color="auto" w:fill="D9D9D9" w:themeFill="background1" w:themeFillShade="D9"/>
          </w:tcPr>
          <w:p w14:paraId="3B221BF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</w:tcPr>
          <w:p w14:paraId="2696DA2C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</w:tcPr>
          <w:p w14:paraId="043C99DD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74FA7CCC" w14:textId="77777777" w:rsidR="0092245C" w:rsidRPr="00932471" w:rsidRDefault="0092245C" w:rsidP="0092245C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8928F1A" w14:textId="77777777" w:rsidR="0092245C" w:rsidRDefault="0092245C" w:rsidP="0092245C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2509A2A" w14:textId="77777777" w:rsidR="007C1DF1" w:rsidRDefault="007C1DF1" w:rsidP="007C1DF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F9C9BC0" w14:textId="5FA4C252" w:rsidR="00A4232C" w:rsidRPr="007C1DF1" w:rsidRDefault="007C1DF1" w:rsidP="007C1DF1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A4232C" w:rsidRPr="000A6339" w14:paraId="547691BF" w14:textId="77777777" w:rsidTr="003E1BDB">
        <w:tc>
          <w:tcPr>
            <w:tcW w:w="1025" w:type="dxa"/>
            <w:shd w:val="clear" w:color="auto" w:fill="D9D9D9" w:themeFill="background1" w:themeFillShade="D9"/>
          </w:tcPr>
          <w:p w14:paraId="7E4FCB04" w14:textId="63C22C8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562C4433" w14:textId="2B32C5E1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7B413A28" w14:textId="55DE213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04CFC43" w14:textId="3BA12F6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A4232C" w:rsidRPr="000A6339" w14:paraId="10659E0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11AB0BC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3.1.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7FAED13" w14:textId="445D2474" w:rsidR="00A4232C" w:rsidRPr="00333ED2" w:rsidRDefault="00333ED2" w:rsidP="00333ED2">
            <w:pPr>
              <w:pStyle w:val="Default"/>
              <w:rPr>
                <w:sz w:val="18"/>
                <w:szCs w:val="18"/>
              </w:rPr>
            </w:pPr>
            <w:r w:rsidRPr="00333ED2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4232C" w:rsidRPr="000A6339" w14:paraId="6BAABD51" w14:textId="77777777" w:rsidTr="00A4232C">
        <w:trPr>
          <w:trHeight w:val="561"/>
        </w:trPr>
        <w:tc>
          <w:tcPr>
            <w:tcW w:w="1025" w:type="dxa"/>
            <w:vAlign w:val="center"/>
          </w:tcPr>
          <w:p w14:paraId="256C989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4103" w:type="dxa"/>
            <w:vMerge w:val="restart"/>
          </w:tcPr>
          <w:p w14:paraId="522679C0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napędowy z napędem na wszystkie koła </w:t>
            </w:r>
          </w:p>
          <w:p w14:paraId="29198AA0" w14:textId="128FEFAA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 x 6</w:t>
            </w:r>
            <w:r w:rsidR="007B7630">
              <w:rPr>
                <w:rFonts w:ascii="Arial" w:hAnsi="Arial" w:cs="Arial"/>
                <w:sz w:val="18"/>
                <w:szCs w:val="18"/>
              </w:rPr>
              <w:t xml:space="preserve"> w konfiguracji</w:t>
            </w:r>
          </w:p>
        </w:tc>
        <w:tc>
          <w:tcPr>
            <w:tcW w:w="3656" w:type="dxa"/>
          </w:tcPr>
          <w:p w14:paraId="53E7E7BA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a) ze stałym napędem na wszystkie koła, z międzyosiowym mechanizmem różnicowym lub </w:t>
            </w:r>
          </w:p>
        </w:tc>
        <w:tc>
          <w:tcPr>
            <w:tcW w:w="6604" w:type="dxa"/>
            <w:shd w:val="clear" w:color="auto" w:fill="auto"/>
          </w:tcPr>
          <w:p w14:paraId="0DCF7AE8" w14:textId="3D47C1A3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2A0B7716" w14:textId="77777777" w:rsidTr="00A4232C">
        <w:trPr>
          <w:trHeight w:val="555"/>
        </w:trPr>
        <w:tc>
          <w:tcPr>
            <w:tcW w:w="1025" w:type="dxa"/>
            <w:vAlign w:val="center"/>
          </w:tcPr>
          <w:p w14:paraId="102DBE9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4103" w:type="dxa"/>
            <w:vMerge/>
          </w:tcPr>
          <w:p w14:paraId="45F68658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CBABB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b) z dołączanym napędem przedniej osi, przy prędkości poniżej 50 km/h</w:t>
            </w:r>
          </w:p>
        </w:tc>
        <w:tc>
          <w:tcPr>
            <w:tcW w:w="6604" w:type="dxa"/>
            <w:shd w:val="clear" w:color="auto" w:fill="auto"/>
          </w:tcPr>
          <w:p w14:paraId="0DC3C28E" w14:textId="04DC724B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8AAD496" w14:textId="77777777" w:rsidTr="00A4232C">
        <w:tc>
          <w:tcPr>
            <w:tcW w:w="1025" w:type="dxa"/>
            <w:vAlign w:val="center"/>
          </w:tcPr>
          <w:p w14:paraId="14E454F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4103" w:type="dxa"/>
          </w:tcPr>
          <w:p w14:paraId="169D717D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wersji b) z dołączanym napędem przedniej osi,  </w:t>
            </w:r>
          </w:p>
        </w:tc>
        <w:tc>
          <w:tcPr>
            <w:tcW w:w="3656" w:type="dxa"/>
          </w:tcPr>
          <w:p w14:paraId="31177A63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jednorazowa akustyczna po dołączeniu napędu na przednią oś</w:t>
            </w:r>
          </w:p>
        </w:tc>
        <w:tc>
          <w:tcPr>
            <w:tcW w:w="6604" w:type="dxa"/>
            <w:shd w:val="clear" w:color="auto" w:fill="auto"/>
          </w:tcPr>
          <w:p w14:paraId="228EBB0E" w14:textId="18196630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6469C8A" w14:textId="77777777" w:rsidTr="00A4232C">
        <w:tc>
          <w:tcPr>
            <w:tcW w:w="1025" w:type="dxa"/>
            <w:vAlign w:val="center"/>
          </w:tcPr>
          <w:p w14:paraId="2CAA69CA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4103" w:type="dxa"/>
          </w:tcPr>
          <w:p w14:paraId="20A9486C" w14:textId="5B33D44C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wersji a) z blokadą mechanizmu międzyosiowego</w:t>
            </w:r>
          </w:p>
        </w:tc>
        <w:tc>
          <w:tcPr>
            <w:tcW w:w="3656" w:type="dxa"/>
          </w:tcPr>
          <w:p w14:paraId="194C0924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sygnalizacja optyczna i jednorazowa akustyczna po zablokowaniu mechanizmu różnicowego </w:t>
            </w:r>
          </w:p>
        </w:tc>
        <w:tc>
          <w:tcPr>
            <w:tcW w:w="6604" w:type="dxa"/>
            <w:shd w:val="clear" w:color="auto" w:fill="auto"/>
          </w:tcPr>
          <w:p w14:paraId="53C70CE5" w14:textId="21720918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7C93A41" w14:textId="77777777" w:rsidR="00F218D5" w:rsidRDefault="00F218D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3D3208F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F00A77" w14:textId="6854C9A9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CCE30C6" w14:textId="27E94EE9" w:rsidR="00A4232C" w:rsidRPr="000A6339" w:rsidRDefault="005E4936" w:rsidP="00A423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SILNIK</w:t>
            </w:r>
          </w:p>
        </w:tc>
      </w:tr>
      <w:tr w:rsidR="00AD54E1" w:rsidRPr="000A6339" w14:paraId="4422CE09" w14:textId="77777777" w:rsidTr="00AD54E1">
        <w:tc>
          <w:tcPr>
            <w:tcW w:w="1025" w:type="dxa"/>
            <w:vAlign w:val="center"/>
          </w:tcPr>
          <w:p w14:paraId="438E37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4103" w:type="dxa"/>
          </w:tcPr>
          <w:p w14:paraId="41E8B96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181E8E4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czterosuwowy z zapłonem samoczynnym, chłodzony płynem, </w:t>
            </w:r>
          </w:p>
        </w:tc>
        <w:tc>
          <w:tcPr>
            <w:tcW w:w="6604" w:type="dxa"/>
            <w:shd w:val="clear" w:color="auto" w:fill="auto"/>
          </w:tcPr>
          <w:p w14:paraId="0140B1D5" w14:textId="6C6AA212" w:rsidR="004B7D23" w:rsidRPr="00E37615" w:rsidRDefault="00B30142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B7D2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B7D23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5E382EE" w14:textId="29F2E9AF" w:rsidR="00AD54E1" w:rsidRPr="000A6339" w:rsidRDefault="004B7D23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2CBE70DF" w14:textId="77777777" w:rsidTr="004B5891">
        <w:tc>
          <w:tcPr>
            <w:tcW w:w="1025" w:type="dxa"/>
            <w:vAlign w:val="center"/>
          </w:tcPr>
          <w:p w14:paraId="0647067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4103" w:type="dxa"/>
          </w:tcPr>
          <w:p w14:paraId="6DD0AD5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silnika wg ISO</w:t>
            </w:r>
          </w:p>
        </w:tc>
        <w:tc>
          <w:tcPr>
            <w:tcW w:w="3656" w:type="dxa"/>
          </w:tcPr>
          <w:p w14:paraId="7997E5AF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520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kW; zapewniający uzyskanie parametrów opisanych w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3654B7D" w14:textId="5F73B3E2" w:rsidR="00C815EC" w:rsidRPr="000A6339" w:rsidRDefault="003F0B7A" w:rsidP="00C815EC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1B6C81DB" w14:textId="4C372E06" w:rsidR="00AD54E1" w:rsidRPr="000A6339" w:rsidRDefault="00AD54E1" w:rsidP="00E376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3878C00E" w14:textId="77777777" w:rsidTr="00AD54E1">
        <w:tc>
          <w:tcPr>
            <w:tcW w:w="1025" w:type="dxa"/>
            <w:vAlign w:val="center"/>
          </w:tcPr>
          <w:p w14:paraId="20FCEB5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4103" w:type="dxa"/>
          </w:tcPr>
          <w:p w14:paraId="21DD114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</w:t>
            </w:r>
          </w:p>
        </w:tc>
        <w:tc>
          <w:tcPr>
            <w:tcW w:w="3656" w:type="dxa"/>
          </w:tcPr>
          <w:p w14:paraId="38ED35ED" w14:textId="77777777" w:rsidR="00AD54E1" w:rsidRPr="001447C1" w:rsidRDefault="00AD54E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silnik wyprodukowany w Europie, ASO producenta nie dalej niż </w:t>
            </w:r>
            <w:r w:rsidRPr="001447C1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50</w:t>
            </w: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6C3546F2" w14:textId="5A322487" w:rsidR="00E37615" w:rsidRPr="000A6339" w:rsidRDefault="00B30142" w:rsidP="00E37615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A3A7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D7845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  <w:p w14:paraId="496EBDEB" w14:textId="2A4AA88D" w:rsidR="00AD54E1" w:rsidRPr="000A6339" w:rsidRDefault="00AD54E1" w:rsidP="00AA3A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14CDD6" w14:textId="77777777" w:rsidTr="00AD54E1">
        <w:tc>
          <w:tcPr>
            <w:tcW w:w="1025" w:type="dxa"/>
            <w:vAlign w:val="center"/>
          </w:tcPr>
          <w:p w14:paraId="0B6CB1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4103" w:type="dxa"/>
          </w:tcPr>
          <w:p w14:paraId="63D6E2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paliwa do silnika</w:t>
            </w:r>
          </w:p>
        </w:tc>
        <w:tc>
          <w:tcPr>
            <w:tcW w:w="3656" w:type="dxa"/>
          </w:tcPr>
          <w:p w14:paraId="45C57E78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typowe paliwa diesla z możliwym dodatkiem biokomponentów zgodnie z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PN-EN 14214</w:t>
            </w:r>
          </w:p>
        </w:tc>
        <w:tc>
          <w:tcPr>
            <w:tcW w:w="6604" w:type="dxa"/>
            <w:shd w:val="clear" w:color="auto" w:fill="auto"/>
          </w:tcPr>
          <w:p w14:paraId="0D49A392" w14:textId="0248863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F18C870" w14:textId="77777777" w:rsidTr="00AD54E1">
        <w:tc>
          <w:tcPr>
            <w:tcW w:w="1025" w:type="dxa"/>
            <w:vAlign w:val="center"/>
          </w:tcPr>
          <w:p w14:paraId="0229749F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4103" w:type="dxa"/>
          </w:tcPr>
          <w:p w14:paraId="0B6B9E21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</w:t>
            </w:r>
          </w:p>
        </w:tc>
        <w:tc>
          <w:tcPr>
            <w:tcW w:w="3656" w:type="dxa"/>
          </w:tcPr>
          <w:p w14:paraId="3A9E0B7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podgrzewania elektrycznego zasilany z zewnętrznego przyłącza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6604" w:type="dxa"/>
            <w:shd w:val="clear" w:color="auto" w:fill="auto"/>
          </w:tcPr>
          <w:p w14:paraId="2BF4882C" w14:textId="3350CAF6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007D728F" w14:textId="77777777" w:rsidTr="00AD54E1">
        <w:tc>
          <w:tcPr>
            <w:tcW w:w="1025" w:type="dxa"/>
            <w:vAlign w:val="center"/>
          </w:tcPr>
          <w:p w14:paraId="54CE635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4103" w:type="dxa"/>
          </w:tcPr>
          <w:p w14:paraId="0CC563E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trwałość parametrów użytkowych</w:t>
            </w:r>
          </w:p>
        </w:tc>
        <w:tc>
          <w:tcPr>
            <w:tcW w:w="3656" w:type="dxa"/>
          </w:tcPr>
          <w:p w14:paraId="0B96A5AF" w14:textId="77777777" w:rsidR="00AD54E1" w:rsidRPr="001447C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zapewniająca utrzymanie przez co najmniej 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12</w:t>
            </w: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 lat eksploatacji parametrów ujętych w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A0C9A04" w14:textId="3D870BF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AF2E868" w14:textId="77777777" w:rsidTr="00AD54E1">
        <w:tc>
          <w:tcPr>
            <w:tcW w:w="1025" w:type="dxa"/>
            <w:vAlign w:val="center"/>
          </w:tcPr>
          <w:p w14:paraId="67A0890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4103" w:type="dxa"/>
          </w:tcPr>
          <w:p w14:paraId="14B5AA6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wykonanie </w:t>
            </w:r>
          </w:p>
        </w:tc>
        <w:tc>
          <w:tcPr>
            <w:tcW w:w="3656" w:type="dxa"/>
          </w:tcPr>
          <w:p w14:paraId="18574D6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przystosowany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04AA6EF" w14:textId="3693550E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79517509" w14:textId="77777777" w:rsidTr="00AD54E1">
        <w:tc>
          <w:tcPr>
            <w:tcW w:w="1025" w:type="dxa"/>
            <w:vAlign w:val="center"/>
          </w:tcPr>
          <w:p w14:paraId="73CA9F7E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4103" w:type="dxa"/>
          </w:tcPr>
          <w:p w14:paraId="3F558A14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dostępność części zamiennych i materiałów eksploatacyjnych</w:t>
            </w:r>
          </w:p>
        </w:tc>
        <w:tc>
          <w:tcPr>
            <w:tcW w:w="3656" w:type="dxa"/>
          </w:tcPr>
          <w:p w14:paraId="4F9EEAEB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produkowany seryjnie 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500 szt.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rocznie, części i materiały dostępne w ASO</w:t>
            </w:r>
          </w:p>
        </w:tc>
        <w:tc>
          <w:tcPr>
            <w:tcW w:w="6604" w:type="dxa"/>
            <w:shd w:val="clear" w:color="auto" w:fill="auto"/>
          </w:tcPr>
          <w:p w14:paraId="74C8D784" w14:textId="6A8B68CF" w:rsidR="004B7D23" w:rsidRPr="000A6339" w:rsidRDefault="00C61365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0B528F55" w14:textId="4D6E9279" w:rsidR="00AD54E1" w:rsidRPr="000A6339" w:rsidRDefault="00AD54E1" w:rsidP="00C81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4CC26D" w14:textId="77777777" w:rsidTr="00AD54E1">
        <w:tc>
          <w:tcPr>
            <w:tcW w:w="1025" w:type="dxa"/>
            <w:vAlign w:val="center"/>
          </w:tcPr>
          <w:p w14:paraId="4503CD3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4103" w:type="dxa"/>
          </w:tcPr>
          <w:p w14:paraId="3DE45CA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układu dozowania Adblue</w:t>
            </w:r>
          </w:p>
        </w:tc>
        <w:tc>
          <w:tcPr>
            <w:tcW w:w="3656" w:type="dxa"/>
          </w:tcPr>
          <w:p w14:paraId="7CC3F3F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Adblue nie powoduje pogorszenia parametrów dynamicznych pojazdu</w:t>
            </w:r>
          </w:p>
        </w:tc>
        <w:tc>
          <w:tcPr>
            <w:tcW w:w="6604" w:type="dxa"/>
            <w:shd w:val="clear" w:color="auto" w:fill="auto"/>
          </w:tcPr>
          <w:p w14:paraId="4C2C5F31" w14:textId="2ED420FB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363DE4B6" w14:textId="77777777" w:rsidTr="00AD54E1">
        <w:tc>
          <w:tcPr>
            <w:tcW w:w="1025" w:type="dxa"/>
            <w:vAlign w:val="center"/>
          </w:tcPr>
          <w:p w14:paraId="64CBB17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3.2.10</w:t>
            </w:r>
          </w:p>
        </w:tc>
        <w:tc>
          <w:tcPr>
            <w:tcW w:w="4103" w:type="dxa"/>
          </w:tcPr>
          <w:p w14:paraId="7563918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lokalizacja i mocowanie</w:t>
            </w:r>
          </w:p>
        </w:tc>
        <w:tc>
          <w:tcPr>
            <w:tcW w:w="3656" w:type="dxa"/>
          </w:tcPr>
          <w:p w14:paraId="07D2881E" w14:textId="77777777" w:rsidR="00AD54E1" w:rsidRPr="00624A4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zamontowany z tyłu pojazdu na odpowiednich elementach podatnych lub ramie pomocniczej</w:t>
            </w:r>
          </w:p>
        </w:tc>
        <w:tc>
          <w:tcPr>
            <w:tcW w:w="6604" w:type="dxa"/>
            <w:shd w:val="clear" w:color="auto" w:fill="auto"/>
          </w:tcPr>
          <w:p w14:paraId="1B3408AF" w14:textId="1B02199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AD90762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F7BEA5D" w14:textId="6C71A00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 xml:space="preserve">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FDAE03B" w14:textId="42621AB8" w:rsidR="00A4232C" w:rsidRPr="005E4936" w:rsidRDefault="005E4936" w:rsidP="005E4936">
            <w:pPr>
              <w:pStyle w:val="Default"/>
              <w:rPr>
                <w:sz w:val="18"/>
                <w:szCs w:val="18"/>
              </w:rPr>
            </w:pPr>
            <w:r w:rsidRPr="005E4936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D54E1" w:rsidRPr="000A6339" w14:paraId="62913422" w14:textId="77777777" w:rsidTr="00AD54E1">
        <w:tc>
          <w:tcPr>
            <w:tcW w:w="1025" w:type="dxa"/>
            <w:vAlign w:val="center"/>
          </w:tcPr>
          <w:p w14:paraId="12FD0D2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4103" w:type="dxa"/>
          </w:tcPr>
          <w:p w14:paraId="10EF314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przekładniowa i skrzynia rozdzielcza</w:t>
            </w:r>
          </w:p>
        </w:tc>
        <w:tc>
          <w:tcPr>
            <w:tcW w:w="3656" w:type="dxa"/>
          </w:tcPr>
          <w:p w14:paraId="4341E734" w14:textId="2540873E" w:rsidR="00AD54E1" w:rsidRPr="000C765B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automatyczna zapewniająca stabilną i płynną  jazdę w zakresie od 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4 </w:t>
            </w: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km/h – do </w:t>
            </w:r>
            <w:proofErr w:type="spellStart"/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bscript"/>
              </w:rPr>
              <w:t>max</w:t>
            </w:r>
            <w:proofErr w:type="spellEnd"/>
          </w:p>
        </w:tc>
        <w:tc>
          <w:tcPr>
            <w:tcW w:w="6604" w:type="dxa"/>
            <w:shd w:val="clear" w:color="auto" w:fill="auto"/>
          </w:tcPr>
          <w:p w14:paraId="7EED2634" w14:textId="6BC51EF3" w:rsidR="00F46F2F" w:rsidRPr="00E37615" w:rsidRDefault="00C61365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F46F2F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F46F2F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EFE084D" w14:textId="6ADF99EA" w:rsidR="00AD54E1" w:rsidRPr="000A6339" w:rsidRDefault="00F46F2F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12576426" w14:textId="77777777" w:rsidTr="00AD54E1">
        <w:tc>
          <w:tcPr>
            <w:tcW w:w="1025" w:type="dxa"/>
            <w:vAlign w:val="center"/>
          </w:tcPr>
          <w:p w14:paraId="7789E519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4103" w:type="dxa"/>
          </w:tcPr>
          <w:p w14:paraId="0026ED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skrzyni przekładniowej</w:t>
            </w:r>
          </w:p>
        </w:tc>
        <w:tc>
          <w:tcPr>
            <w:tcW w:w="3656" w:type="dxa"/>
          </w:tcPr>
          <w:p w14:paraId="707B36A9" w14:textId="24343185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ASO producenta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nie dalej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km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 siedziby PLW</w:t>
            </w:r>
          </w:p>
        </w:tc>
        <w:tc>
          <w:tcPr>
            <w:tcW w:w="6604" w:type="dxa"/>
            <w:shd w:val="clear" w:color="auto" w:fill="auto"/>
          </w:tcPr>
          <w:p w14:paraId="14837620" w14:textId="5C2B7D5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034793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7975563" w14:textId="77777777" w:rsidTr="00AD54E1">
        <w:tc>
          <w:tcPr>
            <w:tcW w:w="1025" w:type="dxa"/>
            <w:vAlign w:val="center"/>
          </w:tcPr>
          <w:p w14:paraId="3DA9B3F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4103" w:type="dxa"/>
          </w:tcPr>
          <w:p w14:paraId="3269BA0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 skrzyni przekładniowej</w:t>
            </w:r>
          </w:p>
        </w:tc>
        <w:tc>
          <w:tcPr>
            <w:tcW w:w="3656" w:type="dxa"/>
          </w:tcPr>
          <w:p w14:paraId="1D11D02C" w14:textId="24F46A57" w:rsidR="00AD54E1" w:rsidRPr="00034793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układ podgrzewania elektrycznego zasilany z zewnętrznego przyłącza </w:t>
            </w:r>
            <w:r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230 V</w:t>
            </w:r>
            <w:r w:rsidR="00146BA3"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 lub </w:t>
            </w:r>
            <w:r w:rsidR="00146BA3"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400 V</w:t>
            </w:r>
          </w:p>
        </w:tc>
        <w:tc>
          <w:tcPr>
            <w:tcW w:w="6604" w:type="dxa"/>
            <w:shd w:val="clear" w:color="auto" w:fill="auto"/>
          </w:tcPr>
          <w:p w14:paraId="3A20CE4E" w14:textId="3149059D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2B7AF40" w14:textId="77777777" w:rsidTr="00AD54E1">
        <w:tc>
          <w:tcPr>
            <w:tcW w:w="1025" w:type="dxa"/>
            <w:vAlign w:val="center"/>
          </w:tcPr>
          <w:p w14:paraId="23B382A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3.3.4</w:t>
            </w:r>
          </w:p>
        </w:tc>
        <w:tc>
          <w:tcPr>
            <w:tcW w:w="4103" w:type="dxa"/>
          </w:tcPr>
          <w:p w14:paraId="38A7B8F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skrzyni przekładniowej w tym stabilizacja termiczna</w:t>
            </w:r>
          </w:p>
        </w:tc>
        <w:tc>
          <w:tcPr>
            <w:tcW w:w="3656" w:type="dxa"/>
          </w:tcPr>
          <w:p w14:paraId="156F274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74E667" w14:textId="59691F2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6BFCD18" w14:textId="77777777" w:rsidTr="00AD54E1">
        <w:tc>
          <w:tcPr>
            <w:tcW w:w="1025" w:type="dxa"/>
            <w:vAlign w:val="center"/>
          </w:tcPr>
          <w:p w14:paraId="2BCAD5B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3.3.5</w:t>
            </w:r>
          </w:p>
        </w:tc>
        <w:tc>
          <w:tcPr>
            <w:tcW w:w="4103" w:type="dxa"/>
            <w:vMerge w:val="restart"/>
          </w:tcPr>
          <w:p w14:paraId="1F75681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przystawka odbioru mocy do napędu autopompy</w:t>
            </w:r>
          </w:p>
        </w:tc>
        <w:tc>
          <w:tcPr>
            <w:tcW w:w="3656" w:type="dxa"/>
          </w:tcPr>
          <w:p w14:paraId="7626B39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umożliwiająca włączenie napędu w czasie jazdy z prędkością nie niższą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 </w:t>
            </w:r>
          </w:p>
        </w:tc>
        <w:tc>
          <w:tcPr>
            <w:tcW w:w="6604" w:type="dxa"/>
            <w:shd w:val="clear" w:color="auto" w:fill="auto"/>
          </w:tcPr>
          <w:p w14:paraId="0B73DF47" w14:textId="02DED525" w:rsidR="00B7782E" w:rsidRPr="00E37615" w:rsidRDefault="00C61365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7782E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7782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D05E8C6" w14:textId="77495F83" w:rsidR="00AD54E1" w:rsidRPr="000A6339" w:rsidRDefault="00B7782E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7421A520" w14:textId="77777777" w:rsidTr="00AD54E1">
        <w:tc>
          <w:tcPr>
            <w:tcW w:w="1025" w:type="dxa"/>
            <w:vAlign w:val="center"/>
          </w:tcPr>
          <w:p w14:paraId="172BF168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3.3.6</w:t>
            </w:r>
          </w:p>
        </w:tc>
        <w:tc>
          <w:tcPr>
            <w:tcW w:w="4103" w:type="dxa"/>
            <w:vMerge/>
          </w:tcPr>
          <w:p w14:paraId="0BD8D48A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5E56A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napęd autopompy na postoju i w czasie jazdy do przodu i do tyłu</w:t>
            </w:r>
          </w:p>
        </w:tc>
        <w:tc>
          <w:tcPr>
            <w:tcW w:w="6604" w:type="dxa"/>
            <w:shd w:val="clear" w:color="auto" w:fill="auto"/>
          </w:tcPr>
          <w:p w14:paraId="0B5C6F2C" w14:textId="189BAD16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4271F826" w14:textId="77777777" w:rsidTr="00AD54E1">
        <w:tc>
          <w:tcPr>
            <w:tcW w:w="1025" w:type="dxa"/>
            <w:vAlign w:val="center"/>
          </w:tcPr>
          <w:p w14:paraId="49C8BB07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3.3.7</w:t>
            </w:r>
          </w:p>
        </w:tc>
        <w:tc>
          <w:tcPr>
            <w:tcW w:w="4103" w:type="dxa"/>
          </w:tcPr>
          <w:p w14:paraId="34BBE5D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przystawki odbioru mocy</w:t>
            </w:r>
          </w:p>
        </w:tc>
        <w:tc>
          <w:tcPr>
            <w:tcW w:w="3656" w:type="dxa"/>
          </w:tcPr>
          <w:p w14:paraId="276E45D3" w14:textId="37D77024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ASO producenta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nie dalej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km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 siedziby PLW</w:t>
            </w:r>
          </w:p>
        </w:tc>
        <w:tc>
          <w:tcPr>
            <w:tcW w:w="6604" w:type="dxa"/>
            <w:shd w:val="clear" w:color="auto" w:fill="auto"/>
          </w:tcPr>
          <w:p w14:paraId="000106E4" w14:textId="05A4416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E6DAD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68AA6ED" w14:textId="77777777" w:rsidTr="00AD54E1">
        <w:tc>
          <w:tcPr>
            <w:tcW w:w="1025" w:type="dxa"/>
            <w:vAlign w:val="center"/>
          </w:tcPr>
          <w:p w14:paraId="2949A0C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3.3.8</w:t>
            </w:r>
          </w:p>
        </w:tc>
        <w:tc>
          <w:tcPr>
            <w:tcW w:w="4103" w:type="dxa"/>
          </w:tcPr>
          <w:p w14:paraId="08AA956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1331EAA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awaryjnych stanów pracy, sygnalizacja akustyczna jazdy do tyłu</w:t>
            </w:r>
          </w:p>
        </w:tc>
        <w:tc>
          <w:tcPr>
            <w:tcW w:w="6604" w:type="dxa"/>
            <w:shd w:val="clear" w:color="auto" w:fill="auto"/>
          </w:tcPr>
          <w:p w14:paraId="54E955BA" w14:textId="2534D45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6D7998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0328A38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ED620F" w14:textId="49FE0702" w:rsidR="00A4232C" w:rsidRPr="00C811AA" w:rsidRDefault="00C811AA" w:rsidP="00C811AA">
            <w:pPr>
              <w:pStyle w:val="Default"/>
              <w:rPr>
                <w:sz w:val="18"/>
                <w:szCs w:val="18"/>
              </w:rPr>
            </w:pPr>
            <w:r w:rsidRPr="00C811AA">
              <w:rPr>
                <w:b/>
                <w:bCs/>
                <w:sz w:val="18"/>
                <w:szCs w:val="18"/>
              </w:rPr>
              <w:t xml:space="preserve">ZAWIESZENIE I MOSTY NAPĘDOWE </w:t>
            </w:r>
          </w:p>
        </w:tc>
      </w:tr>
      <w:tr w:rsidR="008F2DE0" w:rsidRPr="000A6339" w14:paraId="0289122C" w14:textId="77777777" w:rsidTr="008F2DE0">
        <w:tc>
          <w:tcPr>
            <w:tcW w:w="1025" w:type="dxa"/>
            <w:vAlign w:val="center"/>
          </w:tcPr>
          <w:p w14:paraId="78291C0A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3.4.1</w:t>
            </w:r>
          </w:p>
        </w:tc>
        <w:tc>
          <w:tcPr>
            <w:tcW w:w="4103" w:type="dxa"/>
          </w:tcPr>
          <w:p w14:paraId="5C25A99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zależne lub niezależne z dodatkowymi elementami prowadzącymi</w:t>
            </w:r>
          </w:p>
        </w:tc>
        <w:tc>
          <w:tcPr>
            <w:tcW w:w="3656" w:type="dxa"/>
          </w:tcPr>
          <w:p w14:paraId="2BE7C65F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56BC59E" w14:textId="76C24AC4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AAF2D53" w14:textId="77777777" w:rsidTr="008F2DE0">
        <w:tc>
          <w:tcPr>
            <w:tcW w:w="1025" w:type="dxa"/>
            <w:vAlign w:val="center"/>
          </w:tcPr>
          <w:p w14:paraId="5F8AD84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3.4.2</w:t>
            </w:r>
          </w:p>
        </w:tc>
        <w:tc>
          <w:tcPr>
            <w:tcW w:w="4103" w:type="dxa"/>
          </w:tcPr>
          <w:p w14:paraId="6C991CA0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elementy dodatkowe</w:t>
            </w:r>
          </w:p>
        </w:tc>
        <w:tc>
          <w:tcPr>
            <w:tcW w:w="3656" w:type="dxa"/>
          </w:tcPr>
          <w:p w14:paraId="48EC135F" w14:textId="243EEAB3" w:rsidR="008F2DE0" w:rsidRPr="00F96661" w:rsidRDefault="008F2DE0" w:rsidP="00A4232C">
            <w:pP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zabezpieczenie przed przechyłem pojazdu w czasie jazdy po łukach i przed tzw. dobijaniem, oprócz stabilizatorów </w:t>
            </w:r>
            <w:r w:rsidR="00DC4BC5"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jest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dopuszczalne zastosowanie systemów korygujących parametry napędu po wykryciu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lastRenderedPageBreak/>
              <w:t>przekroczenia dopuszczalnych przyspieszeń bocznych</w:t>
            </w:r>
          </w:p>
        </w:tc>
        <w:tc>
          <w:tcPr>
            <w:tcW w:w="6604" w:type="dxa"/>
            <w:shd w:val="clear" w:color="auto" w:fill="auto"/>
          </w:tcPr>
          <w:p w14:paraId="62192BB8" w14:textId="16BB4082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</w:p>
        </w:tc>
      </w:tr>
      <w:tr w:rsidR="008F2DE0" w:rsidRPr="000A6339" w14:paraId="42EA114A" w14:textId="77777777" w:rsidTr="008F2DE0">
        <w:tc>
          <w:tcPr>
            <w:tcW w:w="1025" w:type="dxa"/>
            <w:vAlign w:val="center"/>
          </w:tcPr>
          <w:p w14:paraId="2D6AB02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4103" w:type="dxa"/>
          </w:tcPr>
          <w:p w14:paraId="70F5A542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standard wykonania</w:t>
            </w:r>
          </w:p>
        </w:tc>
        <w:tc>
          <w:tcPr>
            <w:tcW w:w="3656" w:type="dxa"/>
          </w:tcPr>
          <w:p w14:paraId="1AD1B8EF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odporne na stałe obciążenie podwozia przez cały okres eksploatacji [co najmniej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12 lat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8E70CFD" w14:textId="28A68615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9C97D31" w14:textId="77777777" w:rsidTr="008F2DE0">
        <w:tc>
          <w:tcPr>
            <w:tcW w:w="1025" w:type="dxa"/>
            <w:vAlign w:val="center"/>
          </w:tcPr>
          <w:p w14:paraId="28A61362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3.4.4</w:t>
            </w:r>
          </w:p>
        </w:tc>
        <w:tc>
          <w:tcPr>
            <w:tcW w:w="4103" w:type="dxa"/>
          </w:tcPr>
          <w:p w14:paraId="064265B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 [pierwszy] most napędowy – oś skrętna</w:t>
            </w:r>
          </w:p>
        </w:tc>
        <w:tc>
          <w:tcPr>
            <w:tcW w:w="3656" w:type="dxa"/>
          </w:tcPr>
          <w:p w14:paraId="3C4563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27BFFA8A" w14:textId="77777777" w:rsidR="00505462" w:rsidRPr="00E37615" w:rsidRDefault="00C61365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01FAA00" w14:textId="0AFB5255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33B2B64B" w14:textId="77777777" w:rsidTr="008F2DE0">
        <w:tc>
          <w:tcPr>
            <w:tcW w:w="1025" w:type="dxa"/>
            <w:vAlign w:val="center"/>
          </w:tcPr>
          <w:p w14:paraId="41D4ADA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3.4.5</w:t>
            </w:r>
          </w:p>
        </w:tc>
        <w:tc>
          <w:tcPr>
            <w:tcW w:w="4103" w:type="dxa"/>
          </w:tcPr>
          <w:p w14:paraId="1717767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przedniego mostu napędowego</w:t>
            </w:r>
          </w:p>
        </w:tc>
        <w:tc>
          <w:tcPr>
            <w:tcW w:w="3656" w:type="dxa"/>
          </w:tcPr>
          <w:p w14:paraId="7A28FBBC" w14:textId="26D9BF2F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0C51A850" w14:textId="383B5C0D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403F3526" w14:textId="77777777" w:rsidTr="008F2DE0">
        <w:tc>
          <w:tcPr>
            <w:tcW w:w="1025" w:type="dxa"/>
            <w:vAlign w:val="center"/>
          </w:tcPr>
          <w:p w14:paraId="6A081BAF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3.4.6</w:t>
            </w:r>
          </w:p>
        </w:tc>
        <w:tc>
          <w:tcPr>
            <w:tcW w:w="4103" w:type="dxa"/>
          </w:tcPr>
          <w:p w14:paraId="541AEA81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środkowy [drugi] most napędowy</w:t>
            </w:r>
          </w:p>
        </w:tc>
        <w:tc>
          <w:tcPr>
            <w:tcW w:w="3656" w:type="dxa"/>
          </w:tcPr>
          <w:p w14:paraId="27A340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6F3390C7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1B5A31B" w14:textId="2846225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64B26F17" w14:textId="77777777" w:rsidTr="008F2DE0">
        <w:tc>
          <w:tcPr>
            <w:tcW w:w="1025" w:type="dxa"/>
            <w:vAlign w:val="center"/>
          </w:tcPr>
          <w:p w14:paraId="53E6D3B0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3.4.7</w:t>
            </w:r>
          </w:p>
        </w:tc>
        <w:tc>
          <w:tcPr>
            <w:tcW w:w="4103" w:type="dxa"/>
          </w:tcPr>
          <w:p w14:paraId="5953DB75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środkowego  mostu napędowego</w:t>
            </w:r>
          </w:p>
        </w:tc>
        <w:tc>
          <w:tcPr>
            <w:tcW w:w="3656" w:type="dxa"/>
          </w:tcPr>
          <w:p w14:paraId="0116ED27" w14:textId="7F214EDA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1B03326E" w14:textId="3C244296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6D1BC6CE" w14:textId="77777777" w:rsidTr="008F2DE0">
        <w:tc>
          <w:tcPr>
            <w:tcW w:w="1025" w:type="dxa"/>
            <w:vAlign w:val="center"/>
          </w:tcPr>
          <w:p w14:paraId="2C5CA9F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3.4.8</w:t>
            </w:r>
          </w:p>
        </w:tc>
        <w:tc>
          <w:tcPr>
            <w:tcW w:w="4103" w:type="dxa"/>
          </w:tcPr>
          <w:p w14:paraId="79F2003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tylny [trzeci] most napędowy – oś skrętna</w:t>
            </w:r>
          </w:p>
        </w:tc>
        <w:tc>
          <w:tcPr>
            <w:tcW w:w="3656" w:type="dxa"/>
          </w:tcPr>
          <w:p w14:paraId="53FF0563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 </w:t>
            </w:r>
          </w:p>
        </w:tc>
        <w:tc>
          <w:tcPr>
            <w:tcW w:w="6604" w:type="dxa"/>
            <w:shd w:val="clear" w:color="auto" w:fill="auto"/>
          </w:tcPr>
          <w:p w14:paraId="34D9E991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E299A94" w14:textId="26E232D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4232C" w:rsidRPr="000A6339" w14:paraId="53D2A6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DA6AFAA" w14:textId="29AA5186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ADFD13" w14:textId="0EB10402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KOŁA I OPONY </w:t>
            </w:r>
          </w:p>
        </w:tc>
      </w:tr>
      <w:tr w:rsidR="00743751" w:rsidRPr="000A6339" w14:paraId="7DDE6894" w14:textId="77777777" w:rsidTr="00743751">
        <w:tc>
          <w:tcPr>
            <w:tcW w:w="1025" w:type="dxa"/>
            <w:vAlign w:val="center"/>
          </w:tcPr>
          <w:p w14:paraId="5348A73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3.5.1</w:t>
            </w:r>
          </w:p>
        </w:tc>
        <w:tc>
          <w:tcPr>
            <w:tcW w:w="4103" w:type="dxa"/>
          </w:tcPr>
          <w:p w14:paraId="2543416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koła </w:t>
            </w:r>
          </w:p>
          <w:p w14:paraId="2031834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87349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felgi wykonane ze stali odpowiednio do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186480E" w14:textId="77777777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BD96402" w14:textId="77871F6B" w:rsidR="00743751" w:rsidRPr="000A6339" w:rsidRDefault="00D73062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18DB4273" w14:textId="77777777" w:rsidTr="00743751">
        <w:tc>
          <w:tcPr>
            <w:tcW w:w="1025" w:type="dxa"/>
            <w:vAlign w:val="center"/>
          </w:tcPr>
          <w:p w14:paraId="585EFD62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3.5.2</w:t>
            </w:r>
          </w:p>
        </w:tc>
        <w:tc>
          <w:tcPr>
            <w:tcW w:w="4103" w:type="dxa"/>
          </w:tcPr>
          <w:p w14:paraId="4F2B901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ilość kół </w:t>
            </w:r>
          </w:p>
        </w:tc>
        <w:tc>
          <w:tcPr>
            <w:tcW w:w="3656" w:type="dxa"/>
          </w:tcPr>
          <w:p w14:paraId="5544778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każdej osi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koła</w:t>
            </w:r>
          </w:p>
          <w:p w14:paraId="3EA9A1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89D6292" w14:textId="606D56D5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F04BFF2" w14:textId="77777777" w:rsidTr="00743751">
        <w:tc>
          <w:tcPr>
            <w:tcW w:w="1025" w:type="dxa"/>
            <w:vAlign w:val="center"/>
          </w:tcPr>
          <w:p w14:paraId="2E90ED3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3.5.3</w:t>
            </w:r>
          </w:p>
        </w:tc>
        <w:tc>
          <w:tcPr>
            <w:tcW w:w="4103" w:type="dxa"/>
          </w:tcPr>
          <w:p w14:paraId="08E98D6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kół</w:t>
            </w:r>
          </w:p>
        </w:tc>
        <w:tc>
          <w:tcPr>
            <w:tcW w:w="3656" w:type="dxa"/>
          </w:tcPr>
          <w:p w14:paraId="02E39A1E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nakrętki mocujące zabezpieczone dodatkową osłoną mechaniczna</w:t>
            </w:r>
          </w:p>
        </w:tc>
        <w:tc>
          <w:tcPr>
            <w:tcW w:w="6604" w:type="dxa"/>
            <w:shd w:val="clear" w:color="auto" w:fill="auto"/>
          </w:tcPr>
          <w:p w14:paraId="6D29934C" w14:textId="5DA91BCB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932723D" w14:textId="77777777" w:rsidTr="003549BB">
        <w:tc>
          <w:tcPr>
            <w:tcW w:w="1025" w:type="dxa"/>
            <w:shd w:val="clear" w:color="auto" w:fill="auto"/>
            <w:vAlign w:val="center"/>
          </w:tcPr>
          <w:p w14:paraId="24449223" w14:textId="064F0223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3.5.4</w:t>
            </w:r>
          </w:p>
        </w:tc>
        <w:tc>
          <w:tcPr>
            <w:tcW w:w="4103" w:type="dxa"/>
            <w:shd w:val="clear" w:color="auto" w:fill="auto"/>
          </w:tcPr>
          <w:p w14:paraId="75A71FDA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koła elementy dodatkowe</w:t>
            </w:r>
          </w:p>
        </w:tc>
        <w:tc>
          <w:tcPr>
            <w:tcW w:w="3656" w:type="dxa"/>
            <w:shd w:val="clear" w:color="auto" w:fill="auto"/>
          </w:tcPr>
          <w:p w14:paraId="277DF7EA" w14:textId="581ED8E2" w:rsidR="00743751" w:rsidRPr="00F96661" w:rsidRDefault="0074375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 xml:space="preserve">wkładki utrzymujące okresowo parametry po przebiciu opony tzw. run </w:t>
            </w:r>
            <w:proofErr w:type="spellStart"/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>flat</w:t>
            </w:r>
            <w:proofErr w:type="spellEnd"/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>lub system zdalnego pomiaru ciśnienia w oponach z transmisją danych i generowaniem alarmów w kabinie załogi</w:t>
            </w:r>
          </w:p>
        </w:tc>
        <w:tc>
          <w:tcPr>
            <w:tcW w:w="6604" w:type="dxa"/>
            <w:shd w:val="clear" w:color="auto" w:fill="auto"/>
          </w:tcPr>
          <w:p w14:paraId="435D3120" w14:textId="3B9C2299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5BA2357" w14:textId="77777777" w:rsidTr="00743751">
        <w:tc>
          <w:tcPr>
            <w:tcW w:w="1025" w:type="dxa"/>
            <w:vAlign w:val="center"/>
          </w:tcPr>
          <w:p w14:paraId="4F55714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3.5.5</w:t>
            </w:r>
          </w:p>
        </w:tc>
        <w:tc>
          <w:tcPr>
            <w:tcW w:w="4103" w:type="dxa"/>
          </w:tcPr>
          <w:p w14:paraId="1BE809A3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bezdętkowe</w:t>
            </w:r>
          </w:p>
        </w:tc>
        <w:tc>
          <w:tcPr>
            <w:tcW w:w="3656" w:type="dxa"/>
          </w:tcPr>
          <w:p w14:paraId="2FC67F5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55A57A" w14:textId="6FE817FA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B3DCE93" w14:textId="77777777" w:rsidTr="00C132E1">
        <w:tc>
          <w:tcPr>
            <w:tcW w:w="1025" w:type="dxa"/>
            <w:vAlign w:val="center"/>
          </w:tcPr>
          <w:p w14:paraId="00EAC1A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3.5.6</w:t>
            </w:r>
          </w:p>
        </w:tc>
        <w:tc>
          <w:tcPr>
            <w:tcW w:w="4103" w:type="dxa"/>
          </w:tcPr>
          <w:p w14:paraId="4913359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rozmiar</w:t>
            </w:r>
          </w:p>
        </w:tc>
        <w:tc>
          <w:tcPr>
            <w:tcW w:w="3656" w:type="dxa"/>
          </w:tcPr>
          <w:p w14:paraId="00FC0EF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jednakowy rozmiar na wszystkich kołach </w:t>
            </w:r>
          </w:p>
        </w:tc>
        <w:tc>
          <w:tcPr>
            <w:tcW w:w="6604" w:type="dxa"/>
            <w:shd w:val="clear" w:color="auto" w:fill="auto"/>
          </w:tcPr>
          <w:p w14:paraId="39B1C52D" w14:textId="65FC8E3E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3F78F35" w14:textId="205B3492" w:rsidR="00BD1E76" w:rsidRPr="00D73062" w:rsidRDefault="00D73062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2C9DCB85" w14:textId="77777777" w:rsidTr="00743751">
        <w:tc>
          <w:tcPr>
            <w:tcW w:w="1025" w:type="dxa"/>
            <w:vAlign w:val="center"/>
          </w:tcPr>
          <w:p w14:paraId="0D2AD404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3.5.7</w:t>
            </w:r>
          </w:p>
        </w:tc>
        <w:tc>
          <w:tcPr>
            <w:tcW w:w="4103" w:type="dxa"/>
          </w:tcPr>
          <w:p w14:paraId="3F14659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krój bieżnika</w:t>
            </w:r>
          </w:p>
        </w:tc>
        <w:tc>
          <w:tcPr>
            <w:tcW w:w="3656" w:type="dxa"/>
          </w:tcPr>
          <w:p w14:paraId="0C8AE87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pkt.2.2-2.5, preferowany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XZL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lub zbliżony</w:t>
            </w:r>
          </w:p>
        </w:tc>
        <w:tc>
          <w:tcPr>
            <w:tcW w:w="6604" w:type="dxa"/>
            <w:shd w:val="clear" w:color="auto" w:fill="auto"/>
          </w:tcPr>
          <w:p w14:paraId="56A254D8" w14:textId="0D8B7856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4E07336" w14:textId="77777777" w:rsidTr="00743751">
        <w:tc>
          <w:tcPr>
            <w:tcW w:w="1025" w:type="dxa"/>
            <w:vAlign w:val="center"/>
          </w:tcPr>
          <w:p w14:paraId="3C957A1E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3.5.8</w:t>
            </w:r>
          </w:p>
        </w:tc>
        <w:tc>
          <w:tcPr>
            <w:tcW w:w="4103" w:type="dxa"/>
          </w:tcPr>
          <w:p w14:paraId="4D7AB1B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koło zapasowe</w:t>
            </w:r>
          </w:p>
        </w:tc>
        <w:tc>
          <w:tcPr>
            <w:tcW w:w="3656" w:type="dxa"/>
          </w:tcPr>
          <w:p w14:paraId="77003A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2 kompletne koła dostarczone luzem  </w:t>
            </w:r>
          </w:p>
          <w:p w14:paraId="5EC99C1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77F435" w14:textId="3A942308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8A421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B0D647" w14:textId="7FB0CC1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8193EC7" w14:textId="5D2B57DD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UKŁAD KIEROWNICZY </w:t>
            </w:r>
          </w:p>
        </w:tc>
      </w:tr>
      <w:tr w:rsidR="00232957" w:rsidRPr="000A6339" w14:paraId="78CC88AF" w14:textId="77777777" w:rsidTr="00232957">
        <w:tc>
          <w:tcPr>
            <w:tcW w:w="1025" w:type="dxa"/>
            <w:vAlign w:val="center"/>
          </w:tcPr>
          <w:p w14:paraId="6216587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3.6.1</w:t>
            </w:r>
          </w:p>
        </w:tc>
        <w:tc>
          <w:tcPr>
            <w:tcW w:w="4103" w:type="dxa"/>
          </w:tcPr>
          <w:p w14:paraId="0E4D1E4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kierowniczy rozbudowany</w:t>
            </w:r>
          </w:p>
        </w:tc>
        <w:tc>
          <w:tcPr>
            <w:tcW w:w="3656" w:type="dxa"/>
          </w:tcPr>
          <w:p w14:paraId="3F8F8174" w14:textId="77777777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przednia oś skrętna przy każdej prędkości, oś tylna skrętna przy jazdach manewrowych</w:t>
            </w:r>
          </w:p>
        </w:tc>
        <w:tc>
          <w:tcPr>
            <w:tcW w:w="6604" w:type="dxa"/>
            <w:shd w:val="clear" w:color="auto" w:fill="auto"/>
          </w:tcPr>
          <w:p w14:paraId="35B20270" w14:textId="0461F222" w:rsidR="00480D37" w:rsidRPr="00E37615" w:rsidRDefault="003520DF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80D3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80D3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0FB6E8A" w14:textId="09146260" w:rsidR="00232957" w:rsidRPr="000A6339" w:rsidRDefault="00480D37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2957" w:rsidRPr="000A6339" w14:paraId="6767B50C" w14:textId="77777777" w:rsidTr="00232957">
        <w:tc>
          <w:tcPr>
            <w:tcW w:w="1025" w:type="dxa"/>
            <w:vAlign w:val="center"/>
          </w:tcPr>
          <w:p w14:paraId="59A498C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3.6.2</w:t>
            </w:r>
          </w:p>
        </w:tc>
        <w:tc>
          <w:tcPr>
            <w:tcW w:w="4103" w:type="dxa"/>
          </w:tcPr>
          <w:p w14:paraId="1A86309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układu spełnia wymagania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R-79</w:t>
            </w:r>
          </w:p>
        </w:tc>
        <w:tc>
          <w:tcPr>
            <w:tcW w:w="3656" w:type="dxa"/>
          </w:tcPr>
          <w:p w14:paraId="2901BA1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48758D5" w14:textId="7B0A8C6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A7C6A52" w14:textId="77777777" w:rsidTr="00232957">
        <w:tc>
          <w:tcPr>
            <w:tcW w:w="1025" w:type="dxa"/>
            <w:vAlign w:val="center"/>
          </w:tcPr>
          <w:p w14:paraId="10998D1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3.6.3</w:t>
            </w:r>
          </w:p>
        </w:tc>
        <w:tc>
          <w:tcPr>
            <w:tcW w:w="4103" w:type="dxa"/>
          </w:tcPr>
          <w:p w14:paraId="6DC75FC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wspomaganie </w:t>
            </w:r>
          </w:p>
        </w:tc>
        <w:tc>
          <w:tcPr>
            <w:tcW w:w="3656" w:type="dxa"/>
          </w:tcPr>
          <w:p w14:paraId="14B1879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proporcjonalne w pełnym zakresie prędkości pojazdu</w:t>
            </w:r>
          </w:p>
        </w:tc>
        <w:tc>
          <w:tcPr>
            <w:tcW w:w="6604" w:type="dxa"/>
            <w:shd w:val="clear" w:color="auto" w:fill="auto"/>
          </w:tcPr>
          <w:p w14:paraId="033A9BEC" w14:textId="5EB9059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F01929F" w14:textId="77777777" w:rsidTr="00232957">
        <w:tc>
          <w:tcPr>
            <w:tcW w:w="1025" w:type="dxa"/>
            <w:vAlign w:val="center"/>
          </w:tcPr>
          <w:p w14:paraId="1207D7D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3.6.4</w:t>
            </w:r>
          </w:p>
        </w:tc>
        <w:tc>
          <w:tcPr>
            <w:tcW w:w="4103" w:type="dxa"/>
          </w:tcPr>
          <w:p w14:paraId="51EFE384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umieszczenie kolumny kierowniczej</w:t>
            </w:r>
          </w:p>
        </w:tc>
        <w:tc>
          <w:tcPr>
            <w:tcW w:w="3656" w:type="dxa"/>
          </w:tcPr>
          <w:p w14:paraId="7AF810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centralnie w osi pojazdu lub przesunięta w lewo 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 od osi pojazdu  </w:t>
            </w:r>
          </w:p>
        </w:tc>
        <w:tc>
          <w:tcPr>
            <w:tcW w:w="6604" w:type="dxa"/>
            <w:shd w:val="clear" w:color="auto" w:fill="auto"/>
          </w:tcPr>
          <w:p w14:paraId="0F08C887" w14:textId="7B173D5A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2D57150" w14:textId="77777777" w:rsidTr="00232957">
        <w:tc>
          <w:tcPr>
            <w:tcW w:w="1025" w:type="dxa"/>
            <w:vAlign w:val="center"/>
          </w:tcPr>
          <w:p w14:paraId="5A62C4B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3.6.5</w:t>
            </w:r>
          </w:p>
        </w:tc>
        <w:tc>
          <w:tcPr>
            <w:tcW w:w="4103" w:type="dxa"/>
          </w:tcPr>
          <w:p w14:paraId="1A2169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regulacja kolumny kierowniczej</w:t>
            </w:r>
          </w:p>
        </w:tc>
        <w:tc>
          <w:tcPr>
            <w:tcW w:w="3656" w:type="dxa"/>
          </w:tcPr>
          <w:p w14:paraId="0EEBC9A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kąta pochylenia oraz odległości od deski rozdzielczej</w:t>
            </w:r>
          </w:p>
        </w:tc>
        <w:tc>
          <w:tcPr>
            <w:tcW w:w="6604" w:type="dxa"/>
            <w:shd w:val="clear" w:color="auto" w:fill="auto"/>
          </w:tcPr>
          <w:p w14:paraId="6C28C333" w14:textId="45998FF2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F6AB368" w14:textId="77777777" w:rsidTr="00232957">
        <w:tc>
          <w:tcPr>
            <w:tcW w:w="1025" w:type="dxa"/>
            <w:vAlign w:val="center"/>
          </w:tcPr>
          <w:p w14:paraId="0168F89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3.6.6</w:t>
            </w:r>
          </w:p>
        </w:tc>
        <w:tc>
          <w:tcPr>
            <w:tcW w:w="4103" w:type="dxa"/>
          </w:tcPr>
          <w:p w14:paraId="331542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praca awaryjna</w:t>
            </w:r>
          </w:p>
        </w:tc>
        <w:tc>
          <w:tcPr>
            <w:tcW w:w="3656" w:type="dxa"/>
          </w:tcPr>
          <w:p w14:paraId="51B711F0" w14:textId="77777777" w:rsidR="00232957" w:rsidRPr="00DC4BC5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DC4BC5">
              <w:rPr>
                <w:rFonts w:ascii="Arial" w:hAnsi="Arial" w:cs="Arial"/>
                <w:spacing w:val="-6"/>
                <w:sz w:val="18"/>
                <w:szCs w:val="18"/>
              </w:rPr>
              <w:t>konfiguracja układu umożliwia kierowanie pojazdem w przy awarii układu wspomagania</w:t>
            </w:r>
          </w:p>
        </w:tc>
        <w:tc>
          <w:tcPr>
            <w:tcW w:w="6604" w:type="dxa"/>
            <w:shd w:val="clear" w:color="auto" w:fill="auto"/>
          </w:tcPr>
          <w:p w14:paraId="74F17D8E" w14:textId="2F34004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DD2A5E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B71A2AD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17AB778" w14:textId="7AB8055C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HAMULCOWY </w:t>
            </w:r>
          </w:p>
        </w:tc>
      </w:tr>
      <w:tr w:rsidR="00232957" w:rsidRPr="000A6339" w14:paraId="7F6CDF42" w14:textId="77777777" w:rsidTr="00232957">
        <w:tc>
          <w:tcPr>
            <w:tcW w:w="1025" w:type="dxa"/>
            <w:vAlign w:val="center"/>
          </w:tcPr>
          <w:p w14:paraId="4EAF45B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</w:t>
            </w:r>
          </w:p>
        </w:tc>
        <w:tc>
          <w:tcPr>
            <w:tcW w:w="4103" w:type="dxa"/>
          </w:tcPr>
          <w:p w14:paraId="3511920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pneumatyczny układ hamulcowy spełnia wymagania Dyrektywy ECE R-13</w:t>
            </w:r>
          </w:p>
        </w:tc>
        <w:tc>
          <w:tcPr>
            <w:tcW w:w="3656" w:type="dxa"/>
          </w:tcPr>
          <w:p w14:paraId="7E1C2A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C687C13" w14:textId="78FB2A3C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0D0A93" w14:textId="77777777" w:rsidTr="00232957">
        <w:tc>
          <w:tcPr>
            <w:tcW w:w="1025" w:type="dxa"/>
            <w:vAlign w:val="center"/>
          </w:tcPr>
          <w:p w14:paraId="0EBDD8A5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3.7.2</w:t>
            </w:r>
          </w:p>
        </w:tc>
        <w:tc>
          <w:tcPr>
            <w:tcW w:w="4103" w:type="dxa"/>
          </w:tcPr>
          <w:p w14:paraId="242CFA8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konstrukcji</w:t>
            </w:r>
          </w:p>
        </w:tc>
        <w:tc>
          <w:tcPr>
            <w:tcW w:w="3656" w:type="dxa"/>
          </w:tcPr>
          <w:p w14:paraId="6C94A71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wieloobwodowy, z systemem wspomagania i korekty siły hamowania </w:t>
            </w:r>
          </w:p>
        </w:tc>
        <w:tc>
          <w:tcPr>
            <w:tcW w:w="6604" w:type="dxa"/>
            <w:shd w:val="clear" w:color="auto" w:fill="auto"/>
          </w:tcPr>
          <w:p w14:paraId="7159C5FA" w14:textId="5690317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A56771" w14:textId="77777777" w:rsidTr="00232957">
        <w:tc>
          <w:tcPr>
            <w:tcW w:w="1025" w:type="dxa"/>
            <w:vAlign w:val="center"/>
          </w:tcPr>
          <w:p w14:paraId="3B5B5B88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3.7.3</w:t>
            </w:r>
          </w:p>
        </w:tc>
        <w:tc>
          <w:tcPr>
            <w:tcW w:w="4103" w:type="dxa"/>
          </w:tcPr>
          <w:p w14:paraId="3AD337B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zasadniczy</w:t>
            </w:r>
          </w:p>
        </w:tc>
        <w:tc>
          <w:tcPr>
            <w:tcW w:w="3656" w:type="dxa"/>
          </w:tcPr>
          <w:p w14:paraId="540E248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ze stanowiska kierowcy elektrycznej</w:t>
            </w:r>
          </w:p>
        </w:tc>
        <w:tc>
          <w:tcPr>
            <w:tcW w:w="6604" w:type="dxa"/>
            <w:shd w:val="clear" w:color="auto" w:fill="auto"/>
          </w:tcPr>
          <w:p w14:paraId="13E378FE" w14:textId="74C66AD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445E5429" w14:textId="77777777" w:rsidTr="00232957">
        <w:tc>
          <w:tcPr>
            <w:tcW w:w="1025" w:type="dxa"/>
            <w:vAlign w:val="center"/>
          </w:tcPr>
          <w:p w14:paraId="1C7E1240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3.7.4</w:t>
            </w:r>
          </w:p>
        </w:tc>
        <w:tc>
          <w:tcPr>
            <w:tcW w:w="4103" w:type="dxa"/>
          </w:tcPr>
          <w:p w14:paraId="2B8EDD9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wspomagający - zwalniacz</w:t>
            </w:r>
          </w:p>
        </w:tc>
        <w:tc>
          <w:tcPr>
            <w:tcW w:w="3656" w:type="dxa"/>
          </w:tcPr>
          <w:p w14:paraId="22D6E5FC" w14:textId="2E82FEA1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hamulca zasadniczego lub dźwignią przy kierownicy</w:t>
            </w:r>
          </w:p>
        </w:tc>
        <w:tc>
          <w:tcPr>
            <w:tcW w:w="6604" w:type="dxa"/>
            <w:shd w:val="clear" w:color="auto" w:fill="auto"/>
          </w:tcPr>
          <w:p w14:paraId="19EA1618" w14:textId="7AFD6DF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F83705" w14:textId="77777777" w:rsidTr="00232957">
        <w:tc>
          <w:tcPr>
            <w:tcW w:w="1025" w:type="dxa"/>
            <w:vAlign w:val="center"/>
          </w:tcPr>
          <w:p w14:paraId="71CF80A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3.7.5</w:t>
            </w:r>
          </w:p>
        </w:tc>
        <w:tc>
          <w:tcPr>
            <w:tcW w:w="4103" w:type="dxa"/>
          </w:tcPr>
          <w:p w14:paraId="4086BB97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pomocniczy/awaryjny</w:t>
            </w:r>
          </w:p>
        </w:tc>
        <w:tc>
          <w:tcPr>
            <w:tcW w:w="3656" w:type="dxa"/>
          </w:tcPr>
          <w:p w14:paraId="0BD769B3" w14:textId="77777777" w:rsidR="00232957" w:rsidRPr="00130DD6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30DD6">
              <w:rPr>
                <w:rFonts w:ascii="Arial" w:hAnsi="Arial" w:cs="Arial"/>
                <w:spacing w:val="-6"/>
                <w:sz w:val="18"/>
                <w:szCs w:val="18"/>
              </w:rPr>
              <w:t>uruchamiany dźwignią ze stanowiska kierowcy, działa na co najmniej 2 tylne osie</w:t>
            </w:r>
          </w:p>
        </w:tc>
        <w:tc>
          <w:tcPr>
            <w:tcW w:w="6604" w:type="dxa"/>
            <w:shd w:val="clear" w:color="auto" w:fill="auto"/>
          </w:tcPr>
          <w:p w14:paraId="51AB5C13" w14:textId="67701E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0507B6" w14:textId="77777777" w:rsidTr="00232957">
        <w:tc>
          <w:tcPr>
            <w:tcW w:w="1025" w:type="dxa"/>
            <w:vAlign w:val="center"/>
          </w:tcPr>
          <w:p w14:paraId="0E639243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3.7.6</w:t>
            </w:r>
          </w:p>
        </w:tc>
        <w:tc>
          <w:tcPr>
            <w:tcW w:w="4103" w:type="dxa"/>
          </w:tcPr>
          <w:p w14:paraId="1CEEC6D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mechanizmy hamulcowe</w:t>
            </w:r>
          </w:p>
        </w:tc>
        <w:tc>
          <w:tcPr>
            <w:tcW w:w="3656" w:type="dxa"/>
          </w:tcPr>
          <w:p w14:paraId="0F4F104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tarczowe mechanizmy hamulcowe na wszystkich kołach</w:t>
            </w:r>
          </w:p>
        </w:tc>
        <w:tc>
          <w:tcPr>
            <w:tcW w:w="6604" w:type="dxa"/>
            <w:shd w:val="clear" w:color="auto" w:fill="auto"/>
          </w:tcPr>
          <w:p w14:paraId="761F9787" w14:textId="5341A96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3876ED" w14:textId="77777777" w:rsidTr="00232957">
        <w:tc>
          <w:tcPr>
            <w:tcW w:w="1025" w:type="dxa"/>
            <w:vAlign w:val="center"/>
          </w:tcPr>
          <w:p w14:paraId="1D0599B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3.7.7</w:t>
            </w:r>
          </w:p>
        </w:tc>
        <w:tc>
          <w:tcPr>
            <w:tcW w:w="4103" w:type="dxa"/>
          </w:tcPr>
          <w:p w14:paraId="7AE7286B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przystosowanie do eksploatacji lotniskowej</w:t>
            </w:r>
          </w:p>
        </w:tc>
        <w:tc>
          <w:tcPr>
            <w:tcW w:w="3656" w:type="dxa"/>
          </w:tcPr>
          <w:p w14:paraId="11068563" w14:textId="77777777" w:rsidR="00232957" w:rsidRPr="00624A41" w:rsidRDefault="00232957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możliwość odblokowania hamulca postojowego w czasie nie dłuższym niż 15 s od rozruchu silnika, przy braku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2F13733B" w14:textId="190C386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5957C88" w14:textId="77777777" w:rsidTr="00232957">
        <w:tc>
          <w:tcPr>
            <w:tcW w:w="1025" w:type="dxa"/>
            <w:vAlign w:val="center"/>
          </w:tcPr>
          <w:p w14:paraId="4937296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3.7.8</w:t>
            </w:r>
          </w:p>
        </w:tc>
        <w:tc>
          <w:tcPr>
            <w:tcW w:w="4103" w:type="dxa"/>
            <w:vMerge w:val="restart"/>
          </w:tcPr>
          <w:p w14:paraId="643D37C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funkcje bezpieczeństwa</w:t>
            </w:r>
          </w:p>
        </w:tc>
        <w:tc>
          <w:tcPr>
            <w:tcW w:w="3656" w:type="dxa"/>
          </w:tcPr>
          <w:p w14:paraId="1B92A1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zużycia elementów układu z sygnalizacją optyczną w kabinie</w:t>
            </w:r>
          </w:p>
        </w:tc>
        <w:tc>
          <w:tcPr>
            <w:tcW w:w="6604" w:type="dxa"/>
            <w:shd w:val="clear" w:color="auto" w:fill="auto"/>
          </w:tcPr>
          <w:p w14:paraId="07F8244E" w14:textId="04DC571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3540FE7" w14:textId="77777777" w:rsidTr="00232957">
        <w:tc>
          <w:tcPr>
            <w:tcW w:w="1025" w:type="dxa"/>
            <w:vAlign w:val="center"/>
          </w:tcPr>
          <w:p w14:paraId="62D7501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3.7.9</w:t>
            </w:r>
          </w:p>
        </w:tc>
        <w:tc>
          <w:tcPr>
            <w:tcW w:w="4103" w:type="dxa"/>
            <w:vMerge/>
          </w:tcPr>
          <w:p w14:paraId="79283E4C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EACF71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wielokanałowy układ zapobiegający blokowaniu kół podczas hamowania [ABS]</w:t>
            </w:r>
          </w:p>
        </w:tc>
        <w:tc>
          <w:tcPr>
            <w:tcW w:w="6604" w:type="dxa"/>
            <w:shd w:val="clear" w:color="auto" w:fill="auto"/>
          </w:tcPr>
          <w:p w14:paraId="30366F2E" w14:textId="140572AF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96744A9" w14:textId="77777777" w:rsidTr="00232957">
        <w:tc>
          <w:tcPr>
            <w:tcW w:w="1025" w:type="dxa"/>
            <w:vAlign w:val="center"/>
          </w:tcPr>
          <w:p w14:paraId="3AF2E2B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3.7.10</w:t>
            </w:r>
          </w:p>
        </w:tc>
        <w:tc>
          <w:tcPr>
            <w:tcW w:w="4103" w:type="dxa"/>
            <w:vMerge/>
          </w:tcPr>
          <w:p w14:paraId="12F153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F2FD6E5" w14:textId="02AF95D0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zapewniający stabilizację toru jazdy po łuku współpracujący z układem napędowym lub inne rozwiązanie/system zapewniający stabilizację toru jazdy po łuku</w:t>
            </w:r>
          </w:p>
        </w:tc>
        <w:tc>
          <w:tcPr>
            <w:tcW w:w="6604" w:type="dxa"/>
            <w:shd w:val="clear" w:color="auto" w:fill="auto"/>
          </w:tcPr>
          <w:p w14:paraId="63C3CB9D" w14:textId="300D63F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94C9407" w14:textId="77777777" w:rsidTr="00232957">
        <w:tc>
          <w:tcPr>
            <w:tcW w:w="1025" w:type="dxa"/>
            <w:vAlign w:val="center"/>
          </w:tcPr>
          <w:p w14:paraId="39C2068C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3.7.11</w:t>
            </w:r>
          </w:p>
        </w:tc>
        <w:tc>
          <w:tcPr>
            <w:tcW w:w="4103" w:type="dxa"/>
            <w:vMerge/>
          </w:tcPr>
          <w:p w14:paraId="63820C1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15AE89" w14:textId="7F66BAB4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zapobiegający poślizgowi przy ruszaniu współpracujący z układem napędowym - lub inne rozwiązanie zapewniające kontrolę przyczepności w trakcie ruszania</w:t>
            </w:r>
          </w:p>
        </w:tc>
        <w:tc>
          <w:tcPr>
            <w:tcW w:w="6604" w:type="dxa"/>
            <w:shd w:val="clear" w:color="auto" w:fill="auto"/>
          </w:tcPr>
          <w:p w14:paraId="60F7B0F5" w14:textId="0CBFC9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AC132F" w14:textId="77777777" w:rsidTr="00232957">
        <w:tc>
          <w:tcPr>
            <w:tcW w:w="1025" w:type="dxa"/>
            <w:vAlign w:val="center"/>
          </w:tcPr>
          <w:p w14:paraId="29D78F0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3.7.12</w:t>
            </w:r>
          </w:p>
        </w:tc>
        <w:tc>
          <w:tcPr>
            <w:tcW w:w="4103" w:type="dxa"/>
            <w:vMerge/>
          </w:tcPr>
          <w:p w14:paraId="4D97127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ACB3B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złącza do sterowania hamulcem wieloobwodowym ciągnionej przyczepy </w:t>
            </w:r>
          </w:p>
        </w:tc>
        <w:tc>
          <w:tcPr>
            <w:tcW w:w="6604" w:type="dxa"/>
            <w:shd w:val="clear" w:color="auto" w:fill="auto"/>
          </w:tcPr>
          <w:p w14:paraId="71F34507" w14:textId="3494A44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0B8A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068AC72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AAC5800" w14:textId="29BDBF6F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PNEUMATYCZNY </w:t>
            </w:r>
          </w:p>
        </w:tc>
      </w:tr>
      <w:tr w:rsidR="00C21E1D" w:rsidRPr="000A6339" w14:paraId="624F5E42" w14:textId="77777777" w:rsidTr="00C21E1D">
        <w:tc>
          <w:tcPr>
            <w:tcW w:w="1025" w:type="dxa"/>
            <w:vAlign w:val="center"/>
          </w:tcPr>
          <w:p w14:paraId="2832720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</w:t>
            </w:r>
          </w:p>
        </w:tc>
        <w:tc>
          <w:tcPr>
            <w:tcW w:w="4103" w:type="dxa"/>
            <w:vMerge w:val="restart"/>
          </w:tcPr>
          <w:p w14:paraId="324C97C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3F66CFE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zasilany z kompresora napędzanego od silnika pojazdu, </w:t>
            </w:r>
          </w:p>
        </w:tc>
        <w:tc>
          <w:tcPr>
            <w:tcW w:w="6604" w:type="dxa"/>
            <w:shd w:val="clear" w:color="auto" w:fill="auto"/>
          </w:tcPr>
          <w:p w14:paraId="6DF16F7F" w14:textId="456EF9BB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7AF5CDA" w14:textId="77777777" w:rsidTr="00C21E1D">
        <w:tc>
          <w:tcPr>
            <w:tcW w:w="1025" w:type="dxa"/>
            <w:vAlign w:val="center"/>
          </w:tcPr>
          <w:p w14:paraId="19E0056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3.8.2</w:t>
            </w:r>
          </w:p>
        </w:tc>
        <w:tc>
          <w:tcPr>
            <w:tcW w:w="4103" w:type="dxa"/>
            <w:vMerge/>
          </w:tcPr>
          <w:p w14:paraId="423B60A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F807F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F26F94" w14:textId="4D6F4EC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49EB4D0" w14:textId="77777777" w:rsidTr="00C21E1D">
        <w:tc>
          <w:tcPr>
            <w:tcW w:w="1025" w:type="dxa"/>
            <w:vAlign w:val="center"/>
          </w:tcPr>
          <w:p w14:paraId="4D89FA1A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3.8.3</w:t>
            </w:r>
          </w:p>
        </w:tc>
        <w:tc>
          <w:tcPr>
            <w:tcW w:w="4103" w:type="dxa"/>
          </w:tcPr>
          <w:p w14:paraId="414C884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funkcjonowania</w:t>
            </w:r>
          </w:p>
        </w:tc>
        <w:tc>
          <w:tcPr>
            <w:tcW w:w="3656" w:type="dxa"/>
          </w:tcPr>
          <w:p w14:paraId="30157EB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podgrzewany osuszacz z zaworem odwadniającym</w:t>
            </w:r>
          </w:p>
        </w:tc>
        <w:tc>
          <w:tcPr>
            <w:tcW w:w="6604" w:type="dxa"/>
            <w:shd w:val="clear" w:color="auto" w:fill="auto"/>
          </w:tcPr>
          <w:p w14:paraId="48865604" w14:textId="422E0BF3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757ED27" w14:textId="77777777" w:rsidTr="00C21E1D">
        <w:tc>
          <w:tcPr>
            <w:tcW w:w="1025" w:type="dxa"/>
            <w:vAlign w:val="center"/>
          </w:tcPr>
          <w:p w14:paraId="378B75D7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3.8.4</w:t>
            </w:r>
          </w:p>
        </w:tc>
        <w:tc>
          <w:tcPr>
            <w:tcW w:w="4103" w:type="dxa"/>
            <w:vMerge w:val="restart"/>
          </w:tcPr>
          <w:p w14:paraId="7C34909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pneumatyczne – zbiorniki powietrza</w:t>
            </w:r>
          </w:p>
        </w:tc>
        <w:tc>
          <w:tcPr>
            <w:tcW w:w="3656" w:type="dxa"/>
          </w:tcPr>
          <w:p w14:paraId="079D0399" w14:textId="07D0103C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wyposażone w automatyczne zawory odwadniające </w:t>
            </w:r>
          </w:p>
        </w:tc>
        <w:tc>
          <w:tcPr>
            <w:tcW w:w="6604" w:type="dxa"/>
            <w:shd w:val="clear" w:color="auto" w:fill="auto"/>
          </w:tcPr>
          <w:p w14:paraId="566BF9B8" w14:textId="7B8D331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DA90AFF" w14:textId="77777777" w:rsidTr="00C21E1D">
        <w:tc>
          <w:tcPr>
            <w:tcW w:w="1025" w:type="dxa"/>
            <w:vAlign w:val="center"/>
          </w:tcPr>
          <w:p w14:paraId="533194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3.8.5</w:t>
            </w:r>
          </w:p>
        </w:tc>
        <w:tc>
          <w:tcPr>
            <w:tcW w:w="4103" w:type="dxa"/>
            <w:vMerge/>
          </w:tcPr>
          <w:p w14:paraId="30193B8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0E4B0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podzielone na zespół zasilający podwozie i zespół zasilający zabudowę pożarniczą</w:t>
            </w:r>
          </w:p>
        </w:tc>
        <w:tc>
          <w:tcPr>
            <w:tcW w:w="6604" w:type="dxa"/>
            <w:shd w:val="clear" w:color="auto" w:fill="auto"/>
          </w:tcPr>
          <w:p w14:paraId="0E1819F9" w14:textId="72ED833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C9D5664" w14:textId="77777777" w:rsidTr="00C21E1D">
        <w:tc>
          <w:tcPr>
            <w:tcW w:w="1025" w:type="dxa"/>
            <w:vAlign w:val="center"/>
          </w:tcPr>
          <w:p w14:paraId="6917B28C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3.8.6</w:t>
            </w:r>
          </w:p>
        </w:tc>
        <w:tc>
          <w:tcPr>
            <w:tcW w:w="4103" w:type="dxa"/>
            <w:vMerge w:val="restart"/>
          </w:tcPr>
          <w:p w14:paraId="4D29A3D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1802A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atestowane do zastosowań w pojazdach przewody elastyczne</w:t>
            </w:r>
          </w:p>
        </w:tc>
        <w:tc>
          <w:tcPr>
            <w:tcW w:w="6604" w:type="dxa"/>
            <w:shd w:val="clear" w:color="auto" w:fill="auto"/>
          </w:tcPr>
          <w:p w14:paraId="20B00ADC" w14:textId="1CD0E0D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76130F8B" w14:textId="77777777" w:rsidTr="00C21E1D">
        <w:tc>
          <w:tcPr>
            <w:tcW w:w="1025" w:type="dxa"/>
            <w:vAlign w:val="center"/>
          </w:tcPr>
          <w:p w14:paraId="5B08043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3.8.7</w:t>
            </w:r>
          </w:p>
        </w:tc>
        <w:tc>
          <w:tcPr>
            <w:tcW w:w="4103" w:type="dxa"/>
            <w:vMerge/>
          </w:tcPr>
          <w:p w14:paraId="5D9642D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8F06E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połączenia, przyłącza, zmiany średnic wykonane poprzez specjalne szybkozłącza</w:t>
            </w:r>
          </w:p>
        </w:tc>
        <w:tc>
          <w:tcPr>
            <w:tcW w:w="6604" w:type="dxa"/>
            <w:shd w:val="clear" w:color="auto" w:fill="auto"/>
          </w:tcPr>
          <w:p w14:paraId="75CA89BD" w14:textId="38C33AB1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4913E63" w14:textId="77777777" w:rsidTr="00C21E1D">
        <w:tc>
          <w:tcPr>
            <w:tcW w:w="1025" w:type="dxa"/>
            <w:vAlign w:val="center"/>
          </w:tcPr>
          <w:p w14:paraId="5448395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3.8.8</w:t>
            </w:r>
          </w:p>
        </w:tc>
        <w:tc>
          <w:tcPr>
            <w:tcW w:w="4103" w:type="dxa"/>
            <w:vMerge/>
          </w:tcPr>
          <w:p w14:paraId="71CB889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8447448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poszczególne obwody układu odpowiednio opisane i oznakowane</w:t>
            </w:r>
          </w:p>
        </w:tc>
        <w:tc>
          <w:tcPr>
            <w:tcW w:w="6604" w:type="dxa"/>
            <w:shd w:val="clear" w:color="auto" w:fill="auto"/>
          </w:tcPr>
          <w:p w14:paraId="3E1346D5" w14:textId="34AF747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CC74E8B" w14:textId="77777777" w:rsidTr="00C21E1D">
        <w:tc>
          <w:tcPr>
            <w:tcW w:w="1025" w:type="dxa"/>
            <w:vAlign w:val="center"/>
          </w:tcPr>
          <w:p w14:paraId="531309B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3.8.9</w:t>
            </w:r>
          </w:p>
        </w:tc>
        <w:tc>
          <w:tcPr>
            <w:tcW w:w="4103" w:type="dxa"/>
            <w:vMerge/>
          </w:tcPr>
          <w:p w14:paraId="1C69BD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99A9E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mocowane w sposób uwzgledniający warunki pracy</w:t>
            </w:r>
          </w:p>
        </w:tc>
        <w:tc>
          <w:tcPr>
            <w:tcW w:w="6604" w:type="dxa"/>
            <w:shd w:val="clear" w:color="auto" w:fill="auto"/>
          </w:tcPr>
          <w:p w14:paraId="76CA5FBA" w14:textId="4A13BCB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752C091" w14:textId="77777777" w:rsidTr="00C21E1D">
        <w:tc>
          <w:tcPr>
            <w:tcW w:w="1025" w:type="dxa"/>
            <w:vAlign w:val="center"/>
          </w:tcPr>
          <w:p w14:paraId="151CFA99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3.8.10</w:t>
            </w:r>
          </w:p>
        </w:tc>
        <w:tc>
          <w:tcPr>
            <w:tcW w:w="4103" w:type="dxa"/>
            <w:vMerge/>
          </w:tcPr>
          <w:p w14:paraId="13C679B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38AC9D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wszystkie przewody zabezpieczone skutecznie przed uszkodzeniem mechanicznym</w:t>
            </w:r>
          </w:p>
        </w:tc>
        <w:tc>
          <w:tcPr>
            <w:tcW w:w="6604" w:type="dxa"/>
            <w:shd w:val="clear" w:color="auto" w:fill="auto"/>
          </w:tcPr>
          <w:p w14:paraId="3CEE26C9" w14:textId="723C91BF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7F3A3EA" w14:textId="77777777" w:rsidTr="00C21E1D">
        <w:tc>
          <w:tcPr>
            <w:tcW w:w="1025" w:type="dxa"/>
            <w:vAlign w:val="center"/>
          </w:tcPr>
          <w:p w14:paraId="5CB242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3.8.11</w:t>
            </w:r>
          </w:p>
        </w:tc>
        <w:tc>
          <w:tcPr>
            <w:tcW w:w="4103" w:type="dxa"/>
            <w:vMerge/>
          </w:tcPr>
          <w:p w14:paraId="3DAC5CC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70ACD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w strefie możliwej podwyższonej temperatury zabezpieczone dodatkowo</w:t>
            </w:r>
          </w:p>
        </w:tc>
        <w:tc>
          <w:tcPr>
            <w:tcW w:w="6604" w:type="dxa"/>
            <w:shd w:val="clear" w:color="auto" w:fill="auto"/>
          </w:tcPr>
          <w:p w14:paraId="71F826C1" w14:textId="18B04C9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295AC9D" w14:textId="77777777" w:rsidTr="00C21E1D">
        <w:tc>
          <w:tcPr>
            <w:tcW w:w="1025" w:type="dxa"/>
            <w:vAlign w:val="center"/>
          </w:tcPr>
          <w:p w14:paraId="38E424D8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3.8.12</w:t>
            </w:r>
          </w:p>
        </w:tc>
        <w:tc>
          <w:tcPr>
            <w:tcW w:w="4103" w:type="dxa"/>
          </w:tcPr>
          <w:p w14:paraId="23664E55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połączenia z pojazdem ciągnącym/holowanym</w:t>
            </w:r>
          </w:p>
        </w:tc>
        <w:tc>
          <w:tcPr>
            <w:tcW w:w="3656" w:type="dxa"/>
          </w:tcPr>
          <w:p w14:paraId="26D7E0E2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 przedniej i tylnej części pojazdu połączone z obwodami zasilających podwozie</w:t>
            </w:r>
          </w:p>
        </w:tc>
        <w:tc>
          <w:tcPr>
            <w:tcW w:w="6604" w:type="dxa"/>
            <w:shd w:val="clear" w:color="auto" w:fill="auto"/>
          </w:tcPr>
          <w:p w14:paraId="7BE31B27" w14:textId="3E770E9A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36BB41F9" w14:textId="77777777" w:rsidTr="00C21E1D">
        <w:tc>
          <w:tcPr>
            <w:tcW w:w="1025" w:type="dxa"/>
            <w:vAlign w:val="center"/>
          </w:tcPr>
          <w:p w14:paraId="530BF03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3.8.13</w:t>
            </w:r>
          </w:p>
        </w:tc>
        <w:tc>
          <w:tcPr>
            <w:tcW w:w="4103" w:type="dxa"/>
          </w:tcPr>
          <w:p w14:paraId="0C0AEDA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zasilania narzędzi pneumatycznych</w:t>
            </w:r>
          </w:p>
        </w:tc>
        <w:tc>
          <w:tcPr>
            <w:tcW w:w="3656" w:type="dxa"/>
          </w:tcPr>
          <w:p w14:paraId="1A4D108B" w14:textId="58D34A16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 xml:space="preserve">w bocznych skrytkach po obu stronach szybkozłącza umożliwiające zasilanie typowych pneumatycznych narzędzi ratowniczych; gniazda muszą zapewnić ciśnienie robocze na poziomie: 8-10 bar oraz wydajność powietrza min. 200 l/min; typ szybkozłącza dostosowany do użytkowanych narzędzi: „26”  </w:t>
            </w:r>
          </w:p>
        </w:tc>
        <w:tc>
          <w:tcPr>
            <w:tcW w:w="6604" w:type="dxa"/>
            <w:shd w:val="clear" w:color="auto" w:fill="auto"/>
          </w:tcPr>
          <w:p w14:paraId="6CDB5E3D" w14:textId="78780A4D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AFBF2AC" w14:textId="77777777" w:rsidTr="00C21E1D">
        <w:tc>
          <w:tcPr>
            <w:tcW w:w="1025" w:type="dxa"/>
            <w:vAlign w:val="center"/>
          </w:tcPr>
          <w:p w14:paraId="48DEB20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3.8.14</w:t>
            </w:r>
          </w:p>
        </w:tc>
        <w:tc>
          <w:tcPr>
            <w:tcW w:w="4103" w:type="dxa"/>
          </w:tcPr>
          <w:p w14:paraId="2260250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 obwodów zasilających zabudowę pożarniczą</w:t>
            </w:r>
          </w:p>
        </w:tc>
        <w:tc>
          <w:tcPr>
            <w:tcW w:w="3656" w:type="dxa"/>
          </w:tcPr>
          <w:p w14:paraId="5D78AA99" w14:textId="0A759D54" w:rsidR="00C21E1D" w:rsidRPr="00364B33" w:rsidRDefault="001B14D8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364B33">
              <w:rPr>
                <w:rFonts w:ascii="Arial" w:hAnsi="Arial" w:cs="Arial"/>
                <w:spacing w:val="-10"/>
                <w:sz w:val="18"/>
                <w:szCs w:val="18"/>
              </w:rPr>
              <w:t>automatyczny lub ręcznie sterowany zawór bezpieczeństwa zamknięty po aktywacji funkcji przeciwpożarowych</w:t>
            </w:r>
          </w:p>
        </w:tc>
        <w:tc>
          <w:tcPr>
            <w:tcW w:w="6604" w:type="dxa"/>
            <w:shd w:val="clear" w:color="auto" w:fill="auto"/>
          </w:tcPr>
          <w:p w14:paraId="5E2C0D02" w14:textId="341B033A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0B482B1" w14:textId="77777777" w:rsidTr="00C21E1D">
        <w:tc>
          <w:tcPr>
            <w:tcW w:w="1025" w:type="dxa"/>
            <w:vAlign w:val="center"/>
          </w:tcPr>
          <w:p w14:paraId="0E998E5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3.8.15</w:t>
            </w:r>
          </w:p>
        </w:tc>
        <w:tc>
          <w:tcPr>
            <w:tcW w:w="4103" w:type="dxa"/>
          </w:tcPr>
          <w:p w14:paraId="33F79CD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3D48C52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akustyczna spadku / braku ciśnienia w obwodach podwozia</w:t>
            </w:r>
          </w:p>
        </w:tc>
        <w:tc>
          <w:tcPr>
            <w:tcW w:w="6604" w:type="dxa"/>
            <w:shd w:val="clear" w:color="auto" w:fill="auto"/>
          </w:tcPr>
          <w:p w14:paraId="001214CC" w14:textId="0B578537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5DECD2B" w14:textId="77777777" w:rsidTr="00C21E1D">
        <w:tc>
          <w:tcPr>
            <w:tcW w:w="1025" w:type="dxa"/>
            <w:vAlign w:val="center"/>
          </w:tcPr>
          <w:p w14:paraId="38069D1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3.8.16</w:t>
            </w:r>
          </w:p>
        </w:tc>
        <w:tc>
          <w:tcPr>
            <w:tcW w:w="4103" w:type="dxa"/>
          </w:tcPr>
          <w:p w14:paraId="70C45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zasilanie awaryjne w czasie długiego postoju</w:t>
            </w:r>
          </w:p>
        </w:tc>
        <w:tc>
          <w:tcPr>
            <w:tcW w:w="3656" w:type="dxa"/>
          </w:tcPr>
          <w:p w14:paraId="36717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przyłącze zewnętrzne zunifikowane z przyłączem elektrycznym</w:t>
            </w:r>
          </w:p>
        </w:tc>
        <w:tc>
          <w:tcPr>
            <w:tcW w:w="6604" w:type="dxa"/>
            <w:shd w:val="clear" w:color="auto" w:fill="auto"/>
          </w:tcPr>
          <w:p w14:paraId="179D3AA0" w14:textId="379E4AD9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A3DF736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DC8CFF" w14:textId="787B830A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219FE4E" w14:textId="3A1A86F3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PALIWOWY </w:t>
            </w:r>
          </w:p>
        </w:tc>
      </w:tr>
      <w:tr w:rsidR="00800F76" w:rsidRPr="000A6339" w14:paraId="71180D77" w14:textId="77777777" w:rsidTr="00800F76">
        <w:tc>
          <w:tcPr>
            <w:tcW w:w="1025" w:type="dxa"/>
            <w:vAlign w:val="center"/>
          </w:tcPr>
          <w:p w14:paraId="6641BCA4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3.9.1</w:t>
            </w:r>
          </w:p>
        </w:tc>
        <w:tc>
          <w:tcPr>
            <w:tcW w:w="4103" w:type="dxa"/>
            <w:vMerge w:val="restart"/>
          </w:tcPr>
          <w:p w14:paraId="02EEBA3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B6BAE1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0F7569" w14:textId="4EAA45B1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3E7B7A4" w14:textId="77777777" w:rsidTr="00800F76">
        <w:tc>
          <w:tcPr>
            <w:tcW w:w="1025" w:type="dxa"/>
            <w:vAlign w:val="center"/>
          </w:tcPr>
          <w:p w14:paraId="42C983A5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3.9.2</w:t>
            </w:r>
          </w:p>
        </w:tc>
        <w:tc>
          <w:tcPr>
            <w:tcW w:w="4103" w:type="dxa"/>
            <w:vMerge/>
          </w:tcPr>
          <w:p w14:paraId="47CC1C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C75A4A3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filtry do wstępnego i dokładnego oczyszczania paliwa</w:t>
            </w:r>
          </w:p>
        </w:tc>
        <w:tc>
          <w:tcPr>
            <w:tcW w:w="6604" w:type="dxa"/>
            <w:shd w:val="clear" w:color="auto" w:fill="auto"/>
          </w:tcPr>
          <w:p w14:paraId="021E6A7C" w14:textId="75406F7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BA7280E" w14:textId="77777777" w:rsidTr="00800F76">
        <w:tc>
          <w:tcPr>
            <w:tcW w:w="1025" w:type="dxa"/>
            <w:vAlign w:val="center"/>
          </w:tcPr>
          <w:p w14:paraId="4B7CE8F2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3.9.3</w:t>
            </w:r>
          </w:p>
        </w:tc>
        <w:tc>
          <w:tcPr>
            <w:tcW w:w="4103" w:type="dxa"/>
          </w:tcPr>
          <w:p w14:paraId="120158A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paliwowe wykonane z odpowiedniego materiału</w:t>
            </w:r>
          </w:p>
        </w:tc>
        <w:tc>
          <w:tcPr>
            <w:tcW w:w="3656" w:type="dxa"/>
          </w:tcPr>
          <w:p w14:paraId="58B2656A" w14:textId="77777777" w:rsidR="00800F76" w:rsidRPr="00364B33" w:rsidRDefault="00800F76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64B33">
              <w:rPr>
                <w:rFonts w:ascii="Arial" w:hAnsi="Arial" w:cs="Arial"/>
                <w:spacing w:val="-8"/>
                <w:sz w:val="18"/>
                <w:szCs w:val="18"/>
              </w:rPr>
              <w:t>mocowane i zabezpieczone przed uszkodzeniami mechanicznymi i termicznymi</w:t>
            </w:r>
          </w:p>
        </w:tc>
        <w:tc>
          <w:tcPr>
            <w:tcW w:w="6604" w:type="dxa"/>
            <w:shd w:val="clear" w:color="auto" w:fill="auto"/>
          </w:tcPr>
          <w:p w14:paraId="0C15CEB2" w14:textId="4402069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2EBA42DB" w14:textId="77777777" w:rsidTr="00800F76">
        <w:tc>
          <w:tcPr>
            <w:tcW w:w="1025" w:type="dxa"/>
            <w:vAlign w:val="center"/>
          </w:tcPr>
          <w:p w14:paraId="16B86D11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3.9.4</w:t>
            </w:r>
          </w:p>
        </w:tc>
        <w:tc>
          <w:tcPr>
            <w:tcW w:w="4103" w:type="dxa"/>
          </w:tcPr>
          <w:p w14:paraId="3C3CDF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dodatkowa pompa paliwowa do celów serwisowych</w:t>
            </w:r>
          </w:p>
        </w:tc>
        <w:tc>
          <w:tcPr>
            <w:tcW w:w="3656" w:type="dxa"/>
          </w:tcPr>
          <w:p w14:paraId="065E84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zlokalizowana przy silniku</w:t>
            </w:r>
          </w:p>
          <w:p w14:paraId="7301D4B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EDF7C8F" w14:textId="1CC3DC8C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8842440" w14:textId="77777777" w:rsidTr="00800F76">
        <w:tc>
          <w:tcPr>
            <w:tcW w:w="1025" w:type="dxa"/>
            <w:vAlign w:val="center"/>
          </w:tcPr>
          <w:p w14:paraId="3AA39B48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3.9.5</w:t>
            </w:r>
          </w:p>
        </w:tc>
        <w:tc>
          <w:tcPr>
            <w:tcW w:w="4103" w:type="dxa"/>
          </w:tcPr>
          <w:p w14:paraId="3188FD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zbiornik paliwa spełniający wymagania Dyrektywy ECE R-34</w:t>
            </w:r>
          </w:p>
        </w:tc>
        <w:tc>
          <w:tcPr>
            <w:tcW w:w="3656" w:type="dxa"/>
          </w:tcPr>
          <w:p w14:paraId="6F65E0B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77BC93EF" w14:textId="20F0ACD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5F7D5B6F" w14:textId="77777777" w:rsidTr="00800F76">
        <w:tc>
          <w:tcPr>
            <w:tcW w:w="1025" w:type="dxa"/>
            <w:vAlign w:val="center"/>
          </w:tcPr>
          <w:p w14:paraId="206F586F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3.9.6</w:t>
            </w:r>
          </w:p>
        </w:tc>
        <w:tc>
          <w:tcPr>
            <w:tcW w:w="4103" w:type="dxa"/>
          </w:tcPr>
          <w:p w14:paraId="6AA0621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wlew paliwa</w:t>
            </w:r>
          </w:p>
        </w:tc>
        <w:tc>
          <w:tcPr>
            <w:tcW w:w="3656" w:type="dxa"/>
          </w:tcPr>
          <w:p w14:paraId="25E08019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umieszczony na ścianie zabudowy , zamykany zabezpieczający prze czynnikami zewnętrznymi</w:t>
            </w:r>
          </w:p>
        </w:tc>
        <w:tc>
          <w:tcPr>
            <w:tcW w:w="6604" w:type="dxa"/>
            <w:shd w:val="clear" w:color="auto" w:fill="auto"/>
          </w:tcPr>
          <w:p w14:paraId="08E54B10" w14:textId="4C23A6F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81CED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7299B1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230E062" w14:textId="5A4D2BD8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CHŁODZENIA </w:t>
            </w:r>
          </w:p>
        </w:tc>
      </w:tr>
      <w:tr w:rsidR="00800F76" w:rsidRPr="000A6339" w14:paraId="4583A9A6" w14:textId="77777777" w:rsidTr="006F64A1">
        <w:tc>
          <w:tcPr>
            <w:tcW w:w="1025" w:type="dxa"/>
            <w:vAlign w:val="center"/>
          </w:tcPr>
          <w:p w14:paraId="38D27E9C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3.10.1</w:t>
            </w:r>
          </w:p>
        </w:tc>
        <w:tc>
          <w:tcPr>
            <w:tcW w:w="4103" w:type="dxa"/>
          </w:tcPr>
          <w:p w14:paraId="7E500394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EA64DF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7C256AC" w14:textId="0EC96365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71D7A8E" w14:textId="77777777" w:rsidTr="006F64A1">
        <w:tc>
          <w:tcPr>
            <w:tcW w:w="1025" w:type="dxa"/>
            <w:vAlign w:val="center"/>
          </w:tcPr>
          <w:p w14:paraId="671022B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3.10.2</w:t>
            </w:r>
          </w:p>
        </w:tc>
        <w:tc>
          <w:tcPr>
            <w:tcW w:w="4103" w:type="dxa"/>
          </w:tcPr>
          <w:p w14:paraId="711199E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stabilizacji termicznej</w:t>
            </w:r>
          </w:p>
        </w:tc>
        <w:tc>
          <w:tcPr>
            <w:tcW w:w="3656" w:type="dxa"/>
          </w:tcPr>
          <w:p w14:paraId="4B4A2CAD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silnik [chłodziwo, olej, powietrze] skrzynia przekładniowa i inne przekładnie [olej]</w:t>
            </w:r>
          </w:p>
        </w:tc>
        <w:tc>
          <w:tcPr>
            <w:tcW w:w="6604" w:type="dxa"/>
            <w:shd w:val="clear" w:color="auto" w:fill="auto"/>
          </w:tcPr>
          <w:p w14:paraId="2FC0EBA9" w14:textId="5EF6D15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52FC879" w14:textId="77777777" w:rsidTr="006F64A1">
        <w:tc>
          <w:tcPr>
            <w:tcW w:w="1025" w:type="dxa"/>
            <w:vAlign w:val="center"/>
          </w:tcPr>
          <w:p w14:paraId="60F349F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3.10.3</w:t>
            </w:r>
          </w:p>
        </w:tc>
        <w:tc>
          <w:tcPr>
            <w:tcW w:w="4103" w:type="dxa"/>
          </w:tcPr>
          <w:p w14:paraId="706A55C9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656" w:type="dxa"/>
          </w:tcPr>
          <w:p w14:paraId="3A69E8EB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chłodnice stanowią jeden blok obsługiwany przez jeden wentylator</w:t>
            </w:r>
          </w:p>
        </w:tc>
        <w:tc>
          <w:tcPr>
            <w:tcW w:w="6604" w:type="dxa"/>
            <w:shd w:val="clear" w:color="auto" w:fill="auto"/>
          </w:tcPr>
          <w:p w14:paraId="23B155A8" w14:textId="3DCAB50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48888B87" w14:textId="77777777" w:rsidTr="006F64A1">
        <w:tc>
          <w:tcPr>
            <w:tcW w:w="1025" w:type="dxa"/>
            <w:vAlign w:val="center"/>
          </w:tcPr>
          <w:p w14:paraId="752ABDDE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3.10.4</w:t>
            </w:r>
          </w:p>
        </w:tc>
        <w:tc>
          <w:tcPr>
            <w:tcW w:w="4103" w:type="dxa"/>
          </w:tcPr>
          <w:p w14:paraId="03C2EDC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wentylator wymuszający przepływ powietrza przez chłodnicę chłodziwa silnikowego</w:t>
            </w:r>
          </w:p>
        </w:tc>
        <w:tc>
          <w:tcPr>
            <w:tcW w:w="3656" w:type="dxa"/>
          </w:tcPr>
          <w:p w14:paraId="6828B625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wielołopatowy, wyposażony system sterowania napędem zależnie od temperatury chłodziwa</w:t>
            </w:r>
          </w:p>
        </w:tc>
        <w:tc>
          <w:tcPr>
            <w:tcW w:w="6604" w:type="dxa"/>
            <w:shd w:val="clear" w:color="auto" w:fill="auto"/>
          </w:tcPr>
          <w:p w14:paraId="3862FCC9" w14:textId="24908C84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96159C" w14:textId="77777777" w:rsidTr="006F64A1">
        <w:tc>
          <w:tcPr>
            <w:tcW w:w="1025" w:type="dxa"/>
            <w:vAlign w:val="center"/>
          </w:tcPr>
          <w:p w14:paraId="395D9216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3.10.5</w:t>
            </w:r>
          </w:p>
        </w:tc>
        <w:tc>
          <w:tcPr>
            <w:tcW w:w="4103" w:type="dxa"/>
          </w:tcPr>
          <w:p w14:paraId="55BA19E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chłodnica chłodziwa silnikowego</w:t>
            </w:r>
          </w:p>
        </w:tc>
        <w:tc>
          <w:tcPr>
            <w:tcW w:w="3656" w:type="dxa"/>
          </w:tcPr>
          <w:p w14:paraId="5F7F95F1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stabilizacji inhibitorów korozji</w:t>
            </w:r>
          </w:p>
        </w:tc>
        <w:tc>
          <w:tcPr>
            <w:tcW w:w="6604" w:type="dxa"/>
            <w:shd w:val="clear" w:color="auto" w:fill="auto"/>
          </w:tcPr>
          <w:p w14:paraId="4D9D8F7A" w14:textId="586B60CB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0384A89C" w14:textId="77777777" w:rsidTr="006F64A1">
        <w:tc>
          <w:tcPr>
            <w:tcW w:w="1025" w:type="dxa"/>
            <w:vAlign w:val="center"/>
          </w:tcPr>
          <w:p w14:paraId="08C7D6CB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3.10.6</w:t>
            </w:r>
          </w:p>
        </w:tc>
        <w:tc>
          <w:tcPr>
            <w:tcW w:w="4103" w:type="dxa"/>
            <w:vMerge w:val="restart"/>
          </w:tcPr>
          <w:p w14:paraId="7587EA6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7A388E9D" w14:textId="5B162D74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przegrzania lub ubytku chłodziwa</w:t>
            </w:r>
          </w:p>
        </w:tc>
        <w:tc>
          <w:tcPr>
            <w:tcW w:w="6604" w:type="dxa"/>
            <w:shd w:val="clear" w:color="auto" w:fill="auto"/>
          </w:tcPr>
          <w:p w14:paraId="45059DD4" w14:textId="2A6D387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6B6FDC" w14:textId="77777777" w:rsidTr="006F64A1">
        <w:tc>
          <w:tcPr>
            <w:tcW w:w="1025" w:type="dxa"/>
            <w:vAlign w:val="center"/>
          </w:tcPr>
          <w:p w14:paraId="00E52D24" w14:textId="39E3999F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3.10.7</w:t>
            </w:r>
          </w:p>
        </w:tc>
        <w:tc>
          <w:tcPr>
            <w:tcW w:w="4103" w:type="dxa"/>
            <w:vMerge/>
          </w:tcPr>
          <w:p w14:paraId="73016FF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31C8FA" w14:textId="1329ABB0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konfiguracja układu zabezpiecza optymalne parametry podczas 3 godzinnego napędu autopompy</w:t>
            </w:r>
          </w:p>
        </w:tc>
        <w:tc>
          <w:tcPr>
            <w:tcW w:w="6604" w:type="dxa"/>
            <w:shd w:val="clear" w:color="auto" w:fill="auto"/>
          </w:tcPr>
          <w:p w14:paraId="1B6297EF" w14:textId="3B1C1C93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4963BCE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3450CF1" w14:textId="08DF034D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B0E29BA" w14:textId="5C698348" w:rsidR="00A4232C" w:rsidRPr="00FE047B" w:rsidRDefault="00FE047B" w:rsidP="00FE047B">
            <w:pPr>
              <w:pStyle w:val="Default"/>
              <w:rPr>
                <w:sz w:val="18"/>
                <w:szCs w:val="18"/>
              </w:rPr>
            </w:pPr>
            <w:r w:rsidRPr="00FE047B">
              <w:rPr>
                <w:b/>
                <w:bCs/>
                <w:sz w:val="18"/>
                <w:szCs w:val="18"/>
              </w:rPr>
              <w:t xml:space="preserve">UKŁAD ELEKTRYCZNY </w:t>
            </w:r>
          </w:p>
        </w:tc>
      </w:tr>
      <w:tr w:rsidR="006F64A1" w:rsidRPr="000A6339" w14:paraId="786A95B9" w14:textId="77777777" w:rsidTr="006F64A1">
        <w:tc>
          <w:tcPr>
            <w:tcW w:w="1025" w:type="dxa"/>
            <w:vAlign w:val="center"/>
          </w:tcPr>
          <w:p w14:paraId="1252DF2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</w:t>
            </w:r>
          </w:p>
        </w:tc>
        <w:tc>
          <w:tcPr>
            <w:tcW w:w="4103" w:type="dxa"/>
          </w:tcPr>
          <w:p w14:paraId="1048CB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 24 V</w:t>
            </w:r>
          </w:p>
        </w:tc>
        <w:tc>
          <w:tcPr>
            <w:tcW w:w="3656" w:type="dxa"/>
          </w:tcPr>
          <w:p w14:paraId="53BFDE2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DCD4F5D" w14:textId="37EBC55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F34D2FB" w14:textId="77777777" w:rsidTr="006F64A1">
        <w:tc>
          <w:tcPr>
            <w:tcW w:w="1025" w:type="dxa"/>
            <w:vAlign w:val="center"/>
          </w:tcPr>
          <w:p w14:paraId="2BFECCA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</w:t>
            </w:r>
          </w:p>
        </w:tc>
        <w:tc>
          <w:tcPr>
            <w:tcW w:w="4103" w:type="dxa"/>
          </w:tcPr>
          <w:p w14:paraId="68FCD7A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działania</w:t>
            </w:r>
          </w:p>
        </w:tc>
        <w:tc>
          <w:tcPr>
            <w:tcW w:w="3656" w:type="dxa"/>
          </w:tcPr>
          <w:p w14:paraId="46EB524E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obwody podwozia pojazdu i     wszystkie obwody zabudowy pożarniczej</w:t>
            </w:r>
          </w:p>
        </w:tc>
        <w:tc>
          <w:tcPr>
            <w:tcW w:w="6604" w:type="dxa"/>
            <w:shd w:val="clear" w:color="auto" w:fill="auto"/>
          </w:tcPr>
          <w:p w14:paraId="5A3004CB" w14:textId="6AFE2CD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B6B05E" w14:textId="77777777" w:rsidTr="006F64A1">
        <w:tc>
          <w:tcPr>
            <w:tcW w:w="1025" w:type="dxa"/>
            <w:vAlign w:val="center"/>
          </w:tcPr>
          <w:p w14:paraId="288EF553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3.11.3</w:t>
            </w:r>
          </w:p>
        </w:tc>
        <w:tc>
          <w:tcPr>
            <w:tcW w:w="4103" w:type="dxa"/>
          </w:tcPr>
          <w:p w14:paraId="0F663AA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identyfikacja</w:t>
            </w:r>
          </w:p>
        </w:tc>
        <w:tc>
          <w:tcPr>
            <w:tcW w:w="3656" w:type="dxa"/>
          </w:tcPr>
          <w:p w14:paraId="5FE52023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obwody i odbiorniki odpowiednio oznakowane i opisane </w:t>
            </w:r>
          </w:p>
        </w:tc>
        <w:tc>
          <w:tcPr>
            <w:tcW w:w="6604" w:type="dxa"/>
            <w:shd w:val="clear" w:color="auto" w:fill="auto"/>
          </w:tcPr>
          <w:p w14:paraId="64CC53C6" w14:textId="340A06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BADA7E0" w14:textId="77777777" w:rsidTr="006F64A1">
        <w:tc>
          <w:tcPr>
            <w:tcW w:w="1025" w:type="dxa"/>
            <w:vAlign w:val="center"/>
          </w:tcPr>
          <w:p w14:paraId="3498CD0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3.11.4</w:t>
            </w:r>
          </w:p>
        </w:tc>
        <w:tc>
          <w:tcPr>
            <w:tcW w:w="4103" w:type="dxa"/>
            <w:vMerge w:val="restart"/>
          </w:tcPr>
          <w:p w14:paraId="64FE7F4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12668D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automatyczne bezpieczniki przeciążeniowe na wszystkich obwodach</w:t>
            </w:r>
          </w:p>
        </w:tc>
        <w:tc>
          <w:tcPr>
            <w:tcW w:w="6604" w:type="dxa"/>
            <w:shd w:val="clear" w:color="auto" w:fill="auto"/>
          </w:tcPr>
          <w:p w14:paraId="4146FEE6" w14:textId="7FB0B50E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1DE5ED9" w14:textId="77777777" w:rsidTr="006F64A1">
        <w:tc>
          <w:tcPr>
            <w:tcW w:w="1025" w:type="dxa"/>
            <w:vAlign w:val="center"/>
          </w:tcPr>
          <w:p w14:paraId="300E32EA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3.11.5</w:t>
            </w:r>
          </w:p>
        </w:tc>
        <w:tc>
          <w:tcPr>
            <w:tcW w:w="4103" w:type="dxa"/>
            <w:vMerge/>
          </w:tcPr>
          <w:p w14:paraId="2BC3FC1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AC05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i wiązki mocowane i zabezpieczone przed uszkodzeniem</w:t>
            </w:r>
          </w:p>
        </w:tc>
        <w:tc>
          <w:tcPr>
            <w:tcW w:w="6604" w:type="dxa"/>
            <w:shd w:val="clear" w:color="auto" w:fill="auto"/>
          </w:tcPr>
          <w:p w14:paraId="14170318" w14:textId="391ECF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4B3D90F8" w14:textId="77777777" w:rsidTr="006F64A1">
        <w:tc>
          <w:tcPr>
            <w:tcW w:w="1025" w:type="dxa"/>
            <w:vAlign w:val="center"/>
          </w:tcPr>
          <w:p w14:paraId="5AE98E5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3.11.6</w:t>
            </w:r>
          </w:p>
        </w:tc>
        <w:tc>
          <w:tcPr>
            <w:tcW w:w="4103" w:type="dxa"/>
            <w:vMerge/>
          </w:tcPr>
          <w:p w14:paraId="4D065B7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F00F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główne łączniki oraz wszystkie odbiorniki w odpowiednio szczelnych obudowach</w:t>
            </w:r>
          </w:p>
        </w:tc>
        <w:tc>
          <w:tcPr>
            <w:tcW w:w="6604" w:type="dxa"/>
            <w:shd w:val="clear" w:color="auto" w:fill="auto"/>
          </w:tcPr>
          <w:p w14:paraId="5969CF2B" w14:textId="6E13CCF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21CF18" w14:textId="77777777" w:rsidTr="006F64A1">
        <w:tc>
          <w:tcPr>
            <w:tcW w:w="1025" w:type="dxa"/>
            <w:vAlign w:val="center"/>
          </w:tcPr>
          <w:p w14:paraId="13EF4699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3.11.7</w:t>
            </w:r>
          </w:p>
        </w:tc>
        <w:tc>
          <w:tcPr>
            <w:tcW w:w="4103" w:type="dxa"/>
          </w:tcPr>
          <w:p w14:paraId="5D74208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główny wyłącznik prądu na magistrali zasilającej</w:t>
            </w:r>
          </w:p>
        </w:tc>
        <w:tc>
          <w:tcPr>
            <w:tcW w:w="3656" w:type="dxa"/>
          </w:tcPr>
          <w:p w14:paraId="4B1045F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manualnie, umieszczony na nadwoziu w okolicy drzwi kierowcy</w:t>
            </w:r>
          </w:p>
        </w:tc>
        <w:tc>
          <w:tcPr>
            <w:tcW w:w="6604" w:type="dxa"/>
            <w:shd w:val="clear" w:color="auto" w:fill="auto"/>
          </w:tcPr>
          <w:p w14:paraId="77E7A7EB" w14:textId="08AA0023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64C409C" w14:textId="77777777" w:rsidTr="006F64A1">
        <w:tc>
          <w:tcPr>
            <w:tcW w:w="1025" w:type="dxa"/>
            <w:vAlign w:val="center"/>
          </w:tcPr>
          <w:p w14:paraId="651294C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3.11.8</w:t>
            </w:r>
          </w:p>
        </w:tc>
        <w:tc>
          <w:tcPr>
            <w:tcW w:w="4103" w:type="dxa"/>
          </w:tcPr>
          <w:p w14:paraId="14E24D9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pomocniczy wyłącznik prądu na zasilaniu odbiorników zabudowy pożarniczej</w:t>
            </w:r>
          </w:p>
        </w:tc>
        <w:tc>
          <w:tcPr>
            <w:tcW w:w="3656" w:type="dxa"/>
          </w:tcPr>
          <w:p w14:paraId="48C775A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zdalnie z kabiny załogi</w:t>
            </w:r>
          </w:p>
        </w:tc>
        <w:tc>
          <w:tcPr>
            <w:tcW w:w="6604" w:type="dxa"/>
            <w:shd w:val="clear" w:color="auto" w:fill="auto"/>
          </w:tcPr>
          <w:p w14:paraId="1DEBB35A" w14:textId="7CD3F66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EE6454" w14:textId="77777777" w:rsidTr="006F64A1">
        <w:tc>
          <w:tcPr>
            <w:tcW w:w="1025" w:type="dxa"/>
            <w:vAlign w:val="center"/>
          </w:tcPr>
          <w:p w14:paraId="6657945C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3.11.9</w:t>
            </w:r>
          </w:p>
        </w:tc>
        <w:tc>
          <w:tcPr>
            <w:tcW w:w="4103" w:type="dxa"/>
            <w:vMerge w:val="restart"/>
          </w:tcPr>
          <w:p w14:paraId="48E378A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elektryczne pojazdu</w:t>
            </w:r>
          </w:p>
        </w:tc>
        <w:tc>
          <w:tcPr>
            <w:tcW w:w="3656" w:type="dxa"/>
          </w:tcPr>
          <w:p w14:paraId="59982902" w14:textId="2B159D6C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rozwiązanie zapewniające funkcjonowanie pojazdu z wykorzystaniem wszystkich funkcji bez narażenia na uszkodzenie (lub zakłócenia funkcjonowania) spowodowane skokiem napięcia</w:t>
            </w:r>
          </w:p>
        </w:tc>
        <w:tc>
          <w:tcPr>
            <w:tcW w:w="6604" w:type="dxa"/>
            <w:shd w:val="clear" w:color="auto" w:fill="auto"/>
          </w:tcPr>
          <w:p w14:paraId="742ABF00" w14:textId="6AA00C3A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F75F926" w14:textId="77777777" w:rsidTr="006F64A1">
        <w:tc>
          <w:tcPr>
            <w:tcW w:w="1025" w:type="dxa"/>
            <w:vAlign w:val="center"/>
          </w:tcPr>
          <w:p w14:paraId="5A4FD8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3.11.11</w:t>
            </w:r>
          </w:p>
        </w:tc>
        <w:tc>
          <w:tcPr>
            <w:tcW w:w="4103" w:type="dxa"/>
            <w:vMerge/>
          </w:tcPr>
          <w:p w14:paraId="44426BC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32E273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lokalizacja akumulatorów zabezpiecza przed przegrzaniem i zabrudzeniem </w:t>
            </w:r>
          </w:p>
        </w:tc>
        <w:tc>
          <w:tcPr>
            <w:tcW w:w="6604" w:type="dxa"/>
            <w:shd w:val="clear" w:color="auto" w:fill="auto"/>
          </w:tcPr>
          <w:p w14:paraId="55BA19A0" w14:textId="19020C6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13A6A21" w14:textId="77777777" w:rsidTr="006F64A1">
        <w:tc>
          <w:tcPr>
            <w:tcW w:w="1025" w:type="dxa"/>
            <w:vAlign w:val="center"/>
          </w:tcPr>
          <w:p w14:paraId="4BE4017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3.11.12</w:t>
            </w:r>
          </w:p>
        </w:tc>
        <w:tc>
          <w:tcPr>
            <w:tcW w:w="4103" w:type="dxa"/>
            <w:vMerge/>
          </w:tcPr>
          <w:p w14:paraId="05192A3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746C39" w14:textId="2012A3EF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mocowanie akumulatorów gwarantuje łatwy dostęp w celu inspekcji lub wymiany (bez dodatkowych narzędzi)</w:t>
            </w:r>
          </w:p>
        </w:tc>
        <w:tc>
          <w:tcPr>
            <w:tcW w:w="6604" w:type="dxa"/>
            <w:shd w:val="clear" w:color="auto" w:fill="auto"/>
          </w:tcPr>
          <w:p w14:paraId="017499BC" w14:textId="7EA189A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FDD9A0D" w14:textId="77777777" w:rsidTr="006F64A1">
        <w:tc>
          <w:tcPr>
            <w:tcW w:w="1025" w:type="dxa"/>
            <w:vAlign w:val="center"/>
          </w:tcPr>
          <w:p w14:paraId="690673F7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3.11.13</w:t>
            </w:r>
          </w:p>
        </w:tc>
        <w:tc>
          <w:tcPr>
            <w:tcW w:w="4103" w:type="dxa"/>
            <w:vMerge w:val="restart"/>
          </w:tcPr>
          <w:p w14:paraId="379BB967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zasilanie zewnętrzne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3656" w:type="dxa"/>
          </w:tcPr>
          <w:p w14:paraId="6C2462C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odłączany wtyk specjalny z dodatkowym kanałem pneumatycznym</w:t>
            </w:r>
          </w:p>
        </w:tc>
        <w:tc>
          <w:tcPr>
            <w:tcW w:w="6604" w:type="dxa"/>
            <w:shd w:val="clear" w:color="auto" w:fill="auto"/>
          </w:tcPr>
          <w:p w14:paraId="63892858" w14:textId="162AB02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5851EE" w14:textId="77777777" w:rsidTr="006F64A1">
        <w:tc>
          <w:tcPr>
            <w:tcW w:w="1025" w:type="dxa"/>
            <w:vAlign w:val="center"/>
          </w:tcPr>
          <w:p w14:paraId="136BB5A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3.11.14</w:t>
            </w:r>
          </w:p>
        </w:tc>
        <w:tc>
          <w:tcPr>
            <w:tcW w:w="4103" w:type="dxa"/>
            <w:vMerge/>
          </w:tcPr>
          <w:p w14:paraId="26245B60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D242F2" w14:textId="01E6678E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prostownik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15 A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z zabezpieczeniem przed rozładowaniem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/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przeładowaniem</w:t>
            </w:r>
          </w:p>
        </w:tc>
        <w:tc>
          <w:tcPr>
            <w:tcW w:w="6604" w:type="dxa"/>
            <w:shd w:val="clear" w:color="auto" w:fill="auto"/>
          </w:tcPr>
          <w:p w14:paraId="66640673" w14:textId="7EB46B9B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9C05F8D" w14:textId="77777777" w:rsidTr="006F64A1">
        <w:tc>
          <w:tcPr>
            <w:tcW w:w="1025" w:type="dxa"/>
            <w:vAlign w:val="center"/>
          </w:tcPr>
          <w:p w14:paraId="254BDD5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3.11.15</w:t>
            </w:r>
          </w:p>
        </w:tc>
        <w:tc>
          <w:tcPr>
            <w:tcW w:w="4103" w:type="dxa"/>
            <w:vMerge/>
          </w:tcPr>
          <w:p w14:paraId="6A784B0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E3D46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prostowniku funkcja kontroli parametrów i testu sprawności</w:t>
            </w:r>
          </w:p>
        </w:tc>
        <w:tc>
          <w:tcPr>
            <w:tcW w:w="6604" w:type="dxa"/>
            <w:shd w:val="clear" w:color="auto" w:fill="auto"/>
          </w:tcPr>
          <w:p w14:paraId="7EF3603F" w14:textId="6A91164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10E4B73" w14:textId="77777777" w:rsidTr="006F64A1">
        <w:tc>
          <w:tcPr>
            <w:tcW w:w="1025" w:type="dxa"/>
            <w:vAlign w:val="center"/>
          </w:tcPr>
          <w:p w14:paraId="441E781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3.11.16</w:t>
            </w:r>
          </w:p>
        </w:tc>
        <w:tc>
          <w:tcPr>
            <w:tcW w:w="4103" w:type="dxa"/>
            <w:vMerge w:val="restart"/>
          </w:tcPr>
          <w:p w14:paraId="5FF107D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sterujący rozruchem pojazdu</w:t>
            </w:r>
          </w:p>
        </w:tc>
        <w:tc>
          <w:tcPr>
            <w:tcW w:w="3656" w:type="dxa"/>
          </w:tcPr>
          <w:p w14:paraId="3CC640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podstawowy włącznik rozruchu w kabinie na stanowisku kierowcy</w:t>
            </w:r>
          </w:p>
        </w:tc>
        <w:tc>
          <w:tcPr>
            <w:tcW w:w="6604" w:type="dxa"/>
            <w:shd w:val="clear" w:color="auto" w:fill="auto"/>
          </w:tcPr>
          <w:p w14:paraId="7115814D" w14:textId="5B10EDD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BE259B5" w14:textId="77777777" w:rsidTr="006F64A1">
        <w:tc>
          <w:tcPr>
            <w:tcW w:w="1025" w:type="dxa"/>
            <w:vAlign w:val="center"/>
          </w:tcPr>
          <w:p w14:paraId="7C716A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3.11.17</w:t>
            </w:r>
          </w:p>
        </w:tc>
        <w:tc>
          <w:tcPr>
            <w:tcW w:w="4103" w:type="dxa"/>
            <w:vMerge/>
          </w:tcPr>
          <w:p w14:paraId="26209C8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21E659" w14:textId="77777777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alarmowy zabezpieczony odpowiednio włącznik rozruchu na kabinie przy drzwiach kierowcy</w:t>
            </w:r>
          </w:p>
        </w:tc>
        <w:tc>
          <w:tcPr>
            <w:tcW w:w="6604" w:type="dxa"/>
            <w:shd w:val="clear" w:color="auto" w:fill="auto"/>
          </w:tcPr>
          <w:p w14:paraId="34D93566" w14:textId="3380826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F822CA5" w14:textId="77777777" w:rsidTr="006F64A1">
        <w:tc>
          <w:tcPr>
            <w:tcW w:w="1025" w:type="dxa"/>
            <w:vAlign w:val="center"/>
          </w:tcPr>
          <w:p w14:paraId="05982B75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3.11.18</w:t>
            </w:r>
          </w:p>
        </w:tc>
        <w:tc>
          <w:tcPr>
            <w:tcW w:w="4103" w:type="dxa"/>
            <w:vMerge/>
          </w:tcPr>
          <w:p w14:paraId="39C7CB8C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D87B7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rozruch alarmowy aktywuje pomocniczy wyłącznik prądu [prąd na zabudowę]</w:t>
            </w:r>
          </w:p>
        </w:tc>
        <w:tc>
          <w:tcPr>
            <w:tcW w:w="6604" w:type="dxa"/>
            <w:shd w:val="clear" w:color="auto" w:fill="auto"/>
          </w:tcPr>
          <w:p w14:paraId="450BC49A" w14:textId="64189A7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0720606" w14:textId="77777777" w:rsidTr="006F64A1">
        <w:tc>
          <w:tcPr>
            <w:tcW w:w="1025" w:type="dxa"/>
            <w:vAlign w:val="center"/>
          </w:tcPr>
          <w:p w14:paraId="6FF7BAF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3.11.19</w:t>
            </w:r>
          </w:p>
        </w:tc>
        <w:tc>
          <w:tcPr>
            <w:tcW w:w="4103" w:type="dxa"/>
            <w:vMerge/>
          </w:tcPr>
          <w:p w14:paraId="0DCB72EA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0439D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przyłącze do montażu układu zdalnego sterowania rozruchem</w:t>
            </w:r>
          </w:p>
        </w:tc>
        <w:tc>
          <w:tcPr>
            <w:tcW w:w="6604" w:type="dxa"/>
            <w:shd w:val="clear" w:color="auto" w:fill="auto"/>
          </w:tcPr>
          <w:p w14:paraId="4516A2D8" w14:textId="1EE9AAC8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2310498" w14:textId="77777777" w:rsidTr="006F64A1">
        <w:tc>
          <w:tcPr>
            <w:tcW w:w="1025" w:type="dxa"/>
            <w:vAlign w:val="center"/>
          </w:tcPr>
          <w:p w14:paraId="015DC79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3.11.20</w:t>
            </w:r>
          </w:p>
        </w:tc>
        <w:tc>
          <w:tcPr>
            <w:tcW w:w="4103" w:type="dxa"/>
          </w:tcPr>
          <w:p w14:paraId="05BE69D6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alternator napędzany od silnika pojazdu </w:t>
            </w:r>
          </w:p>
        </w:tc>
        <w:tc>
          <w:tcPr>
            <w:tcW w:w="3656" w:type="dxa"/>
          </w:tcPr>
          <w:p w14:paraId="74EEEDE3" w14:textId="77777777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parametry odpowiednie do zasilania pojazdu z rezerwą obciążalności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20%</w:t>
            </w:r>
          </w:p>
        </w:tc>
        <w:tc>
          <w:tcPr>
            <w:tcW w:w="6604" w:type="dxa"/>
            <w:shd w:val="clear" w:color="auto" w:fill="auto"/>
          </w:tcPr>
          <w:p w14:paraId="2BEEC60F" w14:textId="05498A4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152B586" w14:textId="77777777" w:rsidTr="006F64A1">
        <w:tc>
          <w:tcPr>
            <w:tcW w:w="1025" w:type="dxa"/>
            <w:vAlign w:val="center"/>
          </w:tcPr>
          <w:p w14:paraId="2D89F83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3.11.21</w:t>
            </w:r>
          </w:p>
        </w:tc>
        <w:tc>
          <w:tcPr>
            <w:tcW w:w="4103" w:type="dxa"/>
          </w:tcPr>
          <w:p w14:paraId="210403E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</w:t>
            </w:r>
          </w:p>
        </w:tc>
        <w:tc>
          <w:tcPr>
            <w:tcW w:w="3656" w:type="dxa"/>
          </w:tcPr>
          <w:p w14:paraId="375E3720" w14:textId="39D7C00F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przyłącza do współpracy z holowaną przyczepą</w:t>
            </w:r>
          </w:p>
        </w:tc>
        <w:tc>
          <w:tcPr>
            <w:tcW w:w="6604" w:type="dxa"/>
            <w:shd w:val="clear" w:color="auto" w:fill="auto"/>
          </w:tcPr>
          <w:p w14:paraId="0CE39188" w14:textId="714BAF6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959E3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0A821D" w14:textId="527CDF02" w:rsidR="00A4232C" w:rsidRPr="000A6339" w:rsidRDefault="0049069E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A4232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72E615D" w14:textId="43DC4F0B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UKŁAD WYDECHOWY </w:t>
            </w:r>
          </w:p>
        </w:tc>
      </w:tr>
      <w:tr w:rsidR="0049069E" w:rsidRPr="000A6339" w14:paraId="6DB5F884" w14:textId="77777777" w:rsidTr="0049069E">
        <w:tc>
          <w:tcPr>
            <w:tcW w:w="1025" w:type="dxa"/>
            <w:vAlign w:val="center"/>
          </w:tcPr>
          <w:p w14:paraId="287BB653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3.12.1</w:t>
            </w:r>
          </w:p>
        </w:tc>
        <w:tc>
          <w:tcPr>
            <w:tcW w:w="4103" w:type="dxa"/>
          </w:tcPr>
          <w:p w14:paraId="2D0E4BAC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1879BDD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A306596" w14:textId="7F94A67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89270CD" w14:textId="77777777" w:rsidTr="0049069E">
        <w:tc>
          <w:tcPr>
            <w:tcW w:w="1025" w:type="dxa"/>
            <w:vAlign w:val="center"/>
          </w:tcPr>
          <w:p w14:paraId="790BD5A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3.12.2</w:t>
            </w:r>
          </w:p>
        </w:tc>
        <w:tc>
          <w:tcPr>
            <w:tcW w:w="4103" w:type="dxa"/>
          </w:tcPr>
          <w:p w14:paraId="5610C26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wylot spalin</w:t>
            </w:r>
          </w:p>
        </w:tc>
        <w:tc>
          <w:tcPr>
            <w:tcW w:w="3656" w:type="dxa"/>
          </w:tcPr>
          <w:p w14:paraId="5BFE0B8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przystosowany do współpracy z instalacją wyciągowa spalin</w:t>
            </w:r>
          </w:p>
        </w:tc>
        <w:tc>
          <w:tcPr>
            <w:tcW w:w="6604" w:type="dxa"/>
            <w:shd w:val="clear" w:color="auto" w:fill="auto"/>
          </w:tcPr>
          <w:p w14:paraId="1B286AB5" w14:textId="04C2BE9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6E1379D5" w14:textId="77777777" w:rsidTr="0049069E">
        <w:tc>
          <w:tcPr>
            <w:tcW w:w="1025" w:type="dxa"/>
            <w:vAlign w:val="center"/>
          </w:tcPr>
          <w:p w14:paraId="24FE5A84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3.12.3</w:t>
            </w:r>
          </w:p>
        </w:tc>
        <w:tc>
          <w:tcPr>
            <w:tcW w:w="4103" w:type="dxa"/>
          </w:tcPr>
          <w:p w14:paraId="4CE33F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tłumik wydechu zabezpieczone przed oddziaływaniem cieplnym oraz</w:t>
            </w:r>
          </w:p>
        </w:tc>
        <w:tc>
          <w:tcPr>
            <w:tcW w:w="3656" w:type="dxa"/>
          </w:tcPr>
          <w:p w14:paraId="44F908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ograniczające powierzchni użytkowej dachu zabudowy</w:t>
            </w:r>
          </w:p>
        </w:tc>
        <w:tc>
          <w:tcPr>
            <w:tcW w:w="6604" w:type="dxa"/>
            <w:shd w:val="clear" w:color="auto" w:fill="auto"/>
          </w:tcPr>
          <w:p w14:paraId="1E1A3296" w14:textId="3E16192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20FDE9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951AD53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730EEA" w14:textId="018934F6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STRUKTURA NOŚNA PODWOZIA </w:t>
            </w:r>
          </w:p>
        </w:tc>
      </w:tr>
      <w:tr w:rsidR="0049069E" w:rsidRPr="000A6339" w14:paraId="74078458" w14:textId="77777777" w:rsidTr="0049069E">
        <w:tc>
          <w:tcPr>
            <w:tcW w:w="1025" w:type="dxa"/>
            <w:vAlign w:val="center"/>
          </w:tcPr>
          <w:p w14:paraId="05DBB19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3.13.1</w:t>
            </w:r>
          </w:p>
        </w:tc>
        <w:tc>
          <w:tcPr>
            <w:tcW w:w="4103" w:type="dxa"/>
          </w:tcPr>
          <w:p w14:paraId="5839643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rama nośna pojazdu</w:t>
            </w:r>
          </w:p>
        </w:tc>
        <w:tc>
          <w:tcPr>
            <w:tcW w:w="3656" w:type="dxa"/>
          </w:tcPr>
          <w:p w14:paraId="2CC69B2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4C566DA" w14:textId="70CF711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9D9852D" w14:textId="77777777" w:rsidTr="0049069E">
        <w:tc>
          <w:tcPr>
            <w:tcW w:w="1025" w:type="dxa"/>
            <w:vAlign w:val="center"/>
          </w:tcPr>
          <w:p w14:paraId="5F6D2B4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3.13.2</w:t>
            </w:r>
          </w:p>
        </w:tc>
        <w:tc>
          <w:tcPr>
            <w:tcW w:w="4103" w:type="dxa"/>
          </w:tcPr>
          <w:p w14:paraId="7A22918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ramy nośnej</w:t>
            </w:r>
          </w:p>
        </w:tc>
        <w:tc>
          <w:tcPr>
            <w:tcW w:w="3656" w:type="dxa"/>
          </w:tcPr>
          <w:p w14:paraId="1B357AC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rama podłużnicowa z zamkniętych profili spawanych</w:t>
            </w:r>
          </w:p>
        </w:tc>
        <w:tc>
          <w:tcPr>
            <w:tcW w:w="6604" w:type="dxa"/>
            <w:shd w:val="clear" w:color="auto" w:fill="auto"/>
          </w:tcPr>
          <w:p w14:paraId="65A01885" w14:textId="61315DB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86E618A" w14:textId="77777777" w:rsidTr="0049069E">
        <w:tc>
          <w:tcPr>
            <w:tcW w:w="1025" w:type="dxa"/>
            <w:vAlign w:val="center"/>
          </w:tcPr>
          <w:p w14:paraId="38D6E78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3.13.3</w:t>
            </w:r>
          </w:p>
        </w:tc>
        <w:tc>
          <w:tcPr>
            <w:tcW w:w="4103" w:type="dxa"/>
          </w:tcPr>
          <w:p w14:paraId="277D6AF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do ramy kabiny i wszystkich zespołów zabudowy</w:t>
            </w:r>
          </w:p>
        </w:tc>
        <w:tc>
          <w:tcPr>
            <w:tcW w:w="3656" w:type="dxa"/>
          </w:tcPr>
          <w:p w14:paraId="117CF9F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specjalnych elementach podatnych eliminujących drgania i przeciążenia</w:t>
            </w:r>
          </w:p>
        </w:tc>
        <w:tc>
          <w:tcPr>
            <w:tcW w:w="6604" w:type="dxa"/>
            <w:shd w:val="clear" w:color="auto" w:fill="auto"/>
          </w:tcPr>
          <w:p w14:paraId="45675681" w14:textId="3DE5D6E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FDD1AEA" w14:textId="77777777" w:rsidTr="0049069E">
        <w:tc>
          <w:tcPr>
            <w:tcW w:w="1025" w:type="dxa"/>
            <w:vAlign w:val="center"/>
          </w:tcPr>
          <w:p w14:paraId="2DA0BA5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3.13.4</w:t>
            </w:r>
          </w:p>
        </w:tc>
        <w:tc>
          <w:tcPr>
            <w:tcW w:w="4103" w:type="dxa"/>
            <w:vMerge w:val="restart"/>
          </w:tcPr>
          <w:p w14:paraId="0A1928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przedni</w:t>
            </w:r>
          </w:p>
        </w:tc>
        <w:tc>
          <w:tcPr>
            <w:tcW w:w="3656" w:type="dxa"/>
          </w:tcPr>
          <w:p w14:paraId="02334CE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warunków opisanych w rozdziale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D5E25CE" w14:textId="357335F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F60E9C0" w14:textId="77777777" w:rsidTr="0049069E">
        <w:tc>
          <w:tcPr>
            <w:tcW w:w="1025" w:type="dxa"/>
            <w:vAlign w:val="center"/>
          </w:tcPr>
          <w:p w14:paraId="205E5D00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3.13.5</w:t>
            </w:r>
          </w:p>
        </w:tc>
        <w:tc>
          <w:tcPr>
            <w:tcW w:w="4103" w:type="dxa"/>
            <w:vMerge/>
          </w:tcPr>
          <w:p w14:paraId="5F22823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EB7C0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zintegrowana z konstrukcją kabiny</w:t>
            </w:r>
          </w:p>
        </w:tc>
        <w:tc>
          <w:tcPr>
            <w:tcW w:w="6604" w:type="dxa"/>
            <w:shd w:val="clear" w:color="auto" w:fill="auto"/>
          </w:tcPr>
          <w:p w14:paraId="6631CBB6" w14:textId="1FE90AF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201576E" w14:textId="77777777" w:rsidTr="0049069E">
        <w:tc>
          <w:tcPr>
            <w:tcW w:w="1025" w:type="dxa"/>
            <w:vAlign w:val="center"/>
          </w:tcPr>
          <w:p w14:paraId="63F41C0D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3.13.6</w:t>
            </w:r>
          </w:p>
        </w:tc>
        <w:tc>
          <w:tcPr>
            <w:tcW w:w="4103" w:type="dxa"/>
            <w:vMerge/>
          </w:tcPr>
          <w:p w14:paraId="26E50C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1D1B9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chroniący skutecznie także elementy dodatkowe mn. działko zderzakowe, </w:t>
            </w:r>
          </w:p>
        </w:tc>
        <w:tc>
          <w:tcPr>
            <w:tcW w:w="6604" w:type="dxa"/>
            <w:shd w:val="clear" w:color="auto" w:fill="auto"/>
          </w:tcPr>
          <w:p w14:paraId="3E64F46A" w14:textId="4A57345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9FF29DC" w14:textId="77777777" w:rsidTr="0049069E">
        <w:tc>
          <w:tcPr>
            <w:tcW w:w="1025" w:type="dxa"/>
            <w:vAlign w:val="center"/>
          </w:tcPr>
          <w:p w14:paraId="4883F76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3.13.7</w:t>
            </w:r>
          </w:p>
        </w:tc>
        <w:tc>
          <w:tcPr>
            <w:tcW w:w="4103" w:type="dxa"/>
          </w:tcPr>
          <w:p w14:paraId="09B6AEC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przednia część pojazdu</w:t>
            </w:r>
          </w:p>
        </w:tc>
        <w:tc>
          <w:tcPr>
            <w:tcW w:w="3656" w:type="dxa"/>
          </w:tcPr>
          <w:p w14:paraId="405B5D3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kausze typu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7FD56E8E" w14:textId="0E80FDA7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BBCA796" w14:textId="77777777" w:rsidTr="0049069E">
        <w:tc>
          <w:tcPr>
            <w:tcW w:w="1025" w:type="dxa"/>
            <w:vAlign w:val="center"/>
          </w:tcPr>
          <w:p w14:paraId="0CF5A289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3.13.8</w:t>
            </w:r>
          </w:p>
        </w:tc>
        <w:tc>
          <w:tcPr>
            <w:tcW w:w="4103" w:type="dxa"/>
            <w:vMerge w:val="restart"/>
          </w:tcPr>
          <w:p w14:paraId="46690B6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tylny</w:t>
            </w:r>
          </w:p>
        </w:tc>
        <w:tc>
          <w:tcPr>
            <w:tcW w:w="3656" w:type="dxa"/>
          </w:tcPr>
          <w:p w14:paraId="46E8548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CCACB" w14:textId="058F9AA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76A807A" w14:textId="77777777" w:rsidTr="0049069E">
        <w:tc>
          <w:tcPr>
            <w:tcW w:w="1025" w:type="dxa"/>
            <w:vAlign w:val="center"/>
          </w:tcPr>
          <w:p w14:paraId="2F75F72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3.13.9</w:t>
            </w:r>
          </w:p>
        </w:tc>
        <w:tc>
          <w:tcPr>
            <w:tcW w:w="4103" w:type="dxa"/>
            <w:vMerge/>
          </w:tcPr>
          <w:p w14:paraId="5B97DFA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C6BB18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dopasowana do  konstrukcji zabudowy</w:t>
            </w:r>
          </w:p>
        </w:tc>
        <w:tc>
          <w:tcPr>
            <w:tcW w:w="6604" w:type="dxa"/>
            <w:shd w:val="clear" w:color="auto" w:fill="auto"/>
          </w:tcPr>
          <w:p w14:paraId="425A25D7" w14:textId="712DC2B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5B8AEDDE" w14:textId="77777777" w:rsidTr="0049069E">
        <w:tc>
          <w:tcPr>
            <w:tcW w:w="1025" w:type="dxa"/>
            <w:vAlign w:val="center"/>
          </w:tcPr>
          <w:p w14:paraId="59A52846" w14:textId="337DD486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 w:val="restart"/>
          </w:tcPr>
          <w:p w14:paraId="3006E4E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 dodatkowe zderzaka</w:t>
            </w:r>
          </w:p>
        </w:tc>
        <w:tc>
          <w:tcPr>
            <w:tcW w:w="3656" w:type="dxa"/>
          </w:tcPr>
          <w:p w14:paraId="1387C20B" w14:textId="77777777" w:rsidR="0049069E" w:rsidRPr="00B15EBF" w:rsidRDefault="0049069E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kausze typu </w:t>
            </w: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U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0E0471B5" w14:textId="0394384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BCC8E9F" w14:textId="77777777" w:rsidTr="0049069E">
        <w:tc>
          <w:tcPr>
            <w:tcW w:w="1025" w:type="dxa"/>
            <w:vAlign w:val="center"/>
          </w:tcPr>
          <w:p w14:paraId="7BD43191" w14:textId="59C31E17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3" w:type="dxa"/>
            <w:vMerge/>
          </w:tcPr>
          <w:p w14:paraId="167E724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F3B9BC" w14:textId="77777777" w:rsidR="0049069E" w:rsidRPr="00B15EBF" w:rsidRDefault="0049069E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>wyposażony w zaczep ucho sworzeń odpowiedniej klasy do masy pojazdu</w:t>
            </w:r>
          </w:p>
        </w:tc>
        <w:tc>
          <w:tcPr>
            <w:tcW w:w="6604" w:type="dxa"/>
            <w:shd w:val="clear" w:color="auto" w:fill="auto"/>
          </w:tcPr>
          <w:p w14:paraId="550EAC0B" w14:textId="2D1A8DBD" w:rsidR="0049069E" w:rsidRDefault="009F3660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7946CA51" w14:textId="6BF54E13" w:rsidR="004354EA" w:rsidRPr="000A6339" w:rsidRDefault="004354EA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1623E" w14:textId="77777777" w:rsidR="00B15EBF" w:rsidRDefault="00B15EB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2350A1F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8833B7" w14:textId="1D26629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134D809" w14:textId="1C5E11C9" w:rsidR="00A4232C" w:rsidRPr="005F0E69" w:rsidRDefault="005F0E69" w:rsidP="005F0E69">
            <w:pPr>
              <w:pStyle w:val="Default"/>
              <w:rPr>
                <w:sz w:val="18"/>
                <w:szCs w:val="18"/>
              </w:rPr>
            </w:pPr>
            <w:r w:rsidRPr="005F0E69">
              <w:rPr>
                <w:b/>
                <w:bCs/>
                <w:sz w:val="18"/>
                <w:szCs w:val="18"/>
              </w:rPr>
              <w:t xml:space="preserve">ELEMENTY DODATKOWE </w:t>
            </w:r>
          </w:p>
        </w:tc>
      </w:tr>
      <w:tr w:rsidR="0049069E" w:rsidRPr="000A6339" w14:paraId="68E37215" w14:textId="77777777" w:rsidTr="0049069E">
        <w:tc>
          <w:tcPr>
            <w:tcW w:w="1025" w:type="dxa"/>
            <w:vAlign w:val="center"/>
          </w:tcPr>
          <w:p w14:paraId="6762729F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3.14.1</w:t>
            </w:r>
          </w:p>
        </w:tc>
        <w:tc>
          <w:tcPr>
            <w:tcW w:w="4103" w:type="dxa"/>
          </w:tcPr>
          <w:p w14:paraId="46D41B3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czerpnia powietrza do silnika </w:t>
            </w:r>
          </w:p>
        </w:tc>
        <w:tc>
          <w:tcPr>
            <w:tcW w:w="3656" w:type="dxa"/>
          </w:tcPr>
          <w:p w14:paraId="52243A6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dopasowana do konstrukcji zabudowy, nie ograniczająca powierzchni użytkowej dachu</w:t>
            </w:r>
          </w:p>
        </w:tc>
        <w:tc>
          <w:tcPr>
            <w:tcW w:w="6604" w:type="dxa"/>
            <w:shd w:val="clear" w:color="auto" w:fill="auto"/>
          </w:tcPr>
          <w:p w14:paraId="3762EB23" w14:textId="775D523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4085E8A" w14:textId="77777777" w:rsidTr="0049069E">
        <w:tc>
          <w:tcPr>
            <w:tcW w:w="1025" w:type="dxa"/>
            <w:vAlign w:val="center"/>
          </w:tcPr>
          <w:p w14:paraId="789C7DB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3.14.2</w:t>
            </w:r>
          </w:p>
        </w:tc>
        <w:tc>
          <w:tcPr>
            <w:tcW w:w="4103" w:type="dxa"/>
            <w:vMerge w:val="restart"/>
          </w:tcPr>
          <w:p w14:paraId="268F0F5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mechaniczne:</w:t>
            </w:r>
          </w:p>
        </w:tc>
        <w:tc>
          <w:tcPr>
            <w:tcW w:w="3656" w:type="dxa"/>
          </w:tcPr>
          <w:p w14:paraId="594CA292" w14:textId="449DFA72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mechanizmów podwozia narażonych na udar w czasie jazdy terenowej jeżeli wynika to z geometrii podwozia</w:t>
            </w:r>
          </w:p>
        </w:tc>
        <w:tc>
          <w:tcPr>
            <w:tcW w:w="6604" w:type="dxa"/>
            <w:shd w:val="clear" w:color="auto" w:fill="auto"/>
          </w:tcPr>
          <w:p w14:paraId="670849E9" w14:textId="5227A1D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B8047F7" w14:textId="77777777" w:rsidTr="0049069E">
        <w:tc>
          <w:tcPr>
            <w:tcW w:w="1025" w:type="dxa"/>
            <w:vAlign w:val="center"/>
          </w:tcPr>
          <w:p w14:paraId="101FA76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3.14.3</w:t>
            </w:r>
          </w:p>
        </w:tc>
        <w:tc>
          <w:tcPr>
            <w:tcW w:w="4103" w:type="dxa"/>
            <w:vMerge/>
          </w:tcPr>
          <w:p w14:paraId="29650683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B7940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zewnętrznych punktów oświetleniowych i przyłączy </w:t>
            </w:r>
          </w:p>
        </w:tc>
        <w:tc>
          <w:tcPr>
            <w:tcW w:w="6604" w:type="dxa"/>
            <w:shd w:val="clear" w:color="auto" w:fill="auto"/>
          </w:tcPr>
          <w:p w14:paraId="2389E0C2" w14:textId="5578357B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13CAB67" w14:textId="77777777" w:rsidTr="0049069E">
        <w:tc>
          <w:tcPr>
            <w:tcW w:w="1025" w:type="dxa"/>
            <w:vAlign w:val="center"/>
          </w:tcPr>
          <w:p w14:paraId="0355D89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3.14.4</w:t>
            </w:r>
          </w:p>
        </w:tc>
        <w:tc>
          <w:tcPr>
            <w:tcW w:w="4103" w:type="dxa"/>
            <w:vMerge w:val="restart"/>
          </w:tcPr>
          <w:p w14:paraId="0F6347D1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zatrzaskowe zabezpieczone przed zgubieniem:</w:t>
            </w:r>
          </w:p>
        </w:tc>
        <w:tc>
          <w:tcPr>
            <w:tcW w:w="3656" w:type="dxa"/>
          </w:tcPr>
          <w:p w14:paraId="6EC6D56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punktów zewnętrznego smarowania podzespołów podwozia</w:t>
            </w:r>
          </w:p>
        </w:tc>
        <w:tc>
          <w:tcPr>
            <w:tcW w:w="6604" w:type="dxa"/>
            <w:shd w:val="clear" w:color="auto" w:fill="auto"/>
          </w:tcPr>
          <w:p w14:paraId="48C0A311" w14:textId="7FA885F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A1EFBF8" w14:textId="77777777" w:rsidTr="0049069E">
        <w:tc>
          <w:tcPr>
            <w:tcW w:w="1025" w:type="dxa"/>
            <w:vAlign w:val="center"/>
          </w:tcPr>
          <w:p w14:paraId="2F885B4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3.14.5</w:t>
            </w:r>
          </w:p>
        </w:tc>
        <w:tc>
          <w:tcPr>
            <w:tcW w:w="4103" w:type="dxa"/>
            <w:vMerge/>
          </w:tcPr>
          <w:p w14:paraId="1D23340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8F939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nakrętek mocujących koła ze wskaźnikiem położenia nakrętki</w:t>
            </w:r>
          </w:p>
        </w:tc>
        <w:tc>
          <w:tcPr>
            <w:tcW w:w="6604" w:type="dxa"/>
            <w:shd w:val="clear" w:color="auto" w:fill="auto"/>
          </w:tcPr>
          <w:p w14:paraId="3CF5BB4B" w14:textId="7F29916D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7E22ABE5" w14:textId="51D1E1F6" w:rsidR="00F644B9" w:rsidRPr="000A6339" w:rsidRDefault="00607C16" w:rsidP="00607C1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</w:t>
      </w:r>
    </w:p>
    <w:p w14:paraId="08EADC60" w14:textId="51DB64C5" w:rsidR="001559C1" w:rsidRPr="000A6339" w:rsidRDefault="001559C1" w:rsidP="001559C1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4. KABINA ZAŁOGI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"/>
        <w:gridCol w:w="18"/>
        <w:gridCol w:w="3932"/>
        <w:gridCol w:w="37"/>
        <w:gridCol w:w="3790"/>
        <w:gridCol w:w="6604"/>
      </w:tblGrid>
      <w:tr w:rsidR="00234D56" w:rsidRPr="000A6339" w14:paraId="443816FB" w14:textId="77777777" w:rsidTr="00843048"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35150E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9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DF7329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14:paraId="2E51AD9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1B768B1" w14:textId="39A74356" w:rsidR="00234D56" w:rsidRPr="000A6339" w:rsidRDefault="00624AD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77EBC4E9" w14:textId="77777777" w:rsidTr="00510D43">
        <w:tc>
          <w:tcPr>
            <w:tcW w:w="1007" w:type="dxa"/>
            <w:vMerge/>
            <w:shd w:val="clear" w:color="auto" w:fill="D9D9D9" w:themeFill="background1" w:themeFillShade="D9"/>
          </w:tcPr>
          <w:p w14:paraId="36D67C5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87" w:type="dxa"/>
            <w:gridSpan w:val="3"/>
            <w:vMerge/>
            <w:shd w:val="clear" w:color="auto" w:fill="D9D9D9" w:themeFill="background1" w:themeFillShade="D9"/>
          </w:tcPr>
          <w:p w14:paraId="5D6DEC2D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</w:tcPr>
          <w:p w14:paraId="5D0A65D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119D1FE2" w14:textId="77777777" w:rsidR="007C5FD6" w:rsidRPr="00932471" w:rsidRDefault="007C5FD6" w:rsidP="007C5FD6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3DCED14" w14:textId="77777777" w:rsidR="007C5FD6" w:rsidRDefault="007C5FD6" w:rsidP="007C5FD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76AF76F2" w14:textId="77777777" w:rsidR="005E4117" w:rsidRDefault="005E4117" w:rsidP="005E4117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A13D111" w14:textId="705971A2" w:rsidR="005E4117" w:rsidRDefault="005E4117" w:rsidP="005E4117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67105077" w14:textId="0A3925AB" w:rsidR="00234D56" w:rsidRPr="005E4117" w:rsidRDefault="005E4117" w:rsidP="005E4117">
            <w:pPr>
              <w:ind w:left="3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454355FA" w14:textId="77777777" w:rsidTr="00510D43">
        <w:tc>
          <w:tcPr>
            <w:tcW w:w="1007" w:type="dxa"/>
            <w:shd w:val="clear" w:color="auto" w:fill="D9D9D9" w:themeFill="background1" w:themeFillShade="D9"/>
          </w:tcPr>
          <w:p w14:paraId="62BA7A85" w14:textId="434630C3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87" w:type="dxa"/>
            <w:gridSpan w:val="3"/>
            <w:shd w:val="clear" w:color="auto" w:fill="D9D9D9" w:themeFill="background1" w:themeFillShade="D9"/>
          </w:tcPr>
          <w:p w14:paraId="26FB3A87" w14:textId="76C9739E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790" w:type="dxa"/>
            <w:shd w:val="clear" w:color="auto" w:fill="D9D9D9" w:themeFill="background1" w:themeFillShade="D9"/>
          </w:tcPr>
          <w:p w14:paraId="0F010A56" w14:textId="296558E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35F64F0C" w14:textId="300F798B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302476C5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AEE1D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4.1.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0BE01F7B" w14:textId="77777777" w:rsidR="00234D56" w:rsidRPr="000A6339" w:rsidRDefault="00234D56" w:rsidP="00234D5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WYKONANIE</w:t>
            </w:r>
          </w:p>
        </w:tc>
      </w:tr>
      <w:tr w:rsidR="00234D56" w:rsidRPr="000A6339" w14:paraId="283AF596" w14:textId="77777777" w:rsidTr="008A1C43">
        <w:trPr>
          <w:trHeight w:val="450"/>
        </w:trPr>
        <w:tc>
          <w:tcPr>
            <w:tcW w:w="1007" w:type="dxa"/>
            <w:vAlign w:val="center"/>
          </w:tcPr>
          <w:p w14:paraId="01ED29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3987" w:type="dxa"/>
            <w:gridSpan w:val="3"/>
            <w:vMerge w:val="restart"/>
          </w:tcPr>
          <w:p w14:paraId="025173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790" w:type="dxa"/>
          </w:tcPr>
          <w:p w14:paraId="09C3DD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zamknięta jednomodułowa dwudrzwiowa nieodchylana</w:t>
            </w:r>
          </w:p>
        </w:tc>
        <w:tc>
          <w:tcPr>
            <w:tcW w:w="6604" w:type="dxa"/>
            <w:shd w:val="clear" w:color="auto" w:fill="auto"/>
          </w:tcPr>
          <w:p w14:paraId="5F786155" w14:textId="60B5A2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677C1D" w14:textId="77777777" w:rsidTr="008A1C43">
        <w:tc>
          <w:tcPr>
            <w:tcW w:w="1007" w:type="dxa"/>
          </w:tcPr>
          <w:p w14:paraId="78EC51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3987" w:type="dxa"/>
            <w:gridSpan w:val="3"/>
            <w:vMerge/>
          </w:tcPr>
          <w:p w14:paraId="1CEE96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820B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1ECB3B" w14:textId="3325A1E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90520E3" w14:textId="77777777" w:rsidTr="008A1C43">
        <w:tc>
          <w:tcPr>
            <w:tcW w:w="1007" w:type="dxa"/>
          </w:tcPr>
          <w:p w14:paraId="0D112A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3987" w:type="dxa"/>
            <w:gridSpan w:val="3"/>
            <w:vMerge w:val="restart"/>
          </w:tcPr>
          <w:p w14:paraId="669EBC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72B49D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szkieletowa zgodna z testami wytrzymałości wg.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R-29.3</w:t>
            </w:r>
          </w:p>
        </w:tc>
        <w:tc>
          <w:tcPr>
            <w:tcW w:w="6604" w:type="dxa"/>
            <w:shd w:val="clear" w:color="auto" w:fill="auto"/>
          </w:tcPr>
          <w:p w14:paraId="0455575C" w14:textId="45C1782E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4E1A32" w14:textId="77777777" w:rsidTr="008A1C43">
        <w:tc>
          <w:tcPr>
            <w:tcW w:w="1007" w:type="dxa"/>
          </w:tcPr>
          <w:p w14:paraId="34CB94B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3987" w:type="dxa"/>
            <w:gridSpan w:val="3"/>
            <w:vMerge/>
          </w:tcPr>
          <w:p w14:paraId="0114C1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449FB6D" w14:textId="5328E1D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zapewniające odporność na udar ruchomych ciał [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 G</w:t>
            </w:r>
            <w:r w:rsidRPr="000A633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66AE8C6D" w14:textId="2A2C6550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EEBF73" w14:textId="77777777" w:rsidTr="008A1C43">
        <w:tc>
          <w:tcPr>
            <w:tcW w:w="1007" w:type="dxa"/>
          </w:tcPr>
          <w:p w14:paraId="3C4FD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3987" w:type="dxa"/>
            <w:gridSpan w:val="3"/>
            <w:vMerge/>
          </w:tcPr>
          <w:p w14:paraId="5F4CB44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CACAC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zapewniająca odpowiednią izolację akustyczną i termiczną</w:t>
            </w:r>
          </w:p>
        </w:tc>
        <w:tc>
          <w:tcPr>
            <w:tcW w:w="6604" w:type="dxa"/>
            <w:shd w:val="clear" w:color="auto" w:fill="auto"/>
          </w:tcPr>
          <w:p w14:paraId="6DE5049C" w14:textId="0437776C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9CA53ED" w14:textId="77777777" w:rsidTr="008A1C43">
        <w:tc>
          <w:tcPr>
            <w:tcW w:w="1007" w:type="dxa"/>
          </w:tcPr>
          <w:p w14:paraId="33334C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3987" w:type="dxa"/>
            <w:gridSpan w:val="3"/>
          </w:tcPr>
          <w:p w14:paraId="51FBA3E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ilość miejsc siedzących</w:t>
            </w:r>
          </w:p>
        </w:tc>
        <w:tc>
          <w:tcPr>
            <w:tcW w:w="3790" w:type="dxa"/>
          </w:tcPr>
          <w:p w14:paraId="3DCB33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w przednim rzędzie [kierowca + dowódca] +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 drugim rzędzie [rota]</w:t>
            </w:r>
          </w:p>
        </w:tc>
        <w:tc>
          <w:tcPr>
            <w:tcW w:w="6604" w:type="dxa"/>
            <w:shd w:val="clear" w:color="auto" w:fill="auto"/>
          </w:tcPr>
          <w:p w14:paraId="2CB368DB" w14:textId="5EED170A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3CF0E2" w14:textId="77777777" w:rsidTr="008A1C43">
        <w:tc>
          <w:tcPr>
            <w:tcW w:w="1007" w:type="dxa"/>
          </w:tcPr>
          <w:p w14:paraId="620298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3987" w:type="dxa"/>
            <w:gridSpan w:val="3"/>
            <w:vMerge w:val="restart"/>
          </w:tcPr>
          <w:p w14:paraId="188FBC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790" w:type="dxa"/>
          </w:tcPr>
          <w:p w14:paraId="5D2D57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 przejście na drugą stronę bez potrzeby wychodzenia z kabiny</w:t>
            </w:r>
          </w:p>
        </w:tc>
        <w:tc>
          <w:tcPr>
            <w:tcW w:w="6604" w:type="dxa"/>
            <w:shd w:val="clear" w:color="auto" w:fill="auto"/>
          </w:tcPr>
          <w:p w14:paraId="698F9B12" w14:textId="4899CC4D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B3F84B" w14:textId="77777777" w:rsidTr="008A1C43">
        <w:tc>
          <w:tcPr>
            <w:tcW w:w="1007" w:type="dxa"/>
          </w:tcPr>
          <w:p w14:paraId="4DF1E4C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3987" w:type="dxa"/>
            <w:gridSpan w:val="3"/>
            <w:vMerge/>
          </w:tcPr>
          <w:p w14:paraId="53E31F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4B4236B0" w14:textId="77777777" w:rsidR="00234D56" w:rsidRPr="00783C3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6"/>
                <w:sz w:val="18"/>
                <w:szCs w:val="18"/>
              </w:rPr>
              <w:t>wyjście z drugiego rzędu możliwe bez konieczności wysiadania kierowcy lub dowódcy</w:t>
            </w:r>
          </w:p>
        </w:tc>
        <w:tc>
          <w:tcPr>
            <w:tcW w:w="6604" w:type="dxa"/>
            <w:shd w:val="clear" w:color="auto" w:fill="auto"/>
          </w:tcPr>
          <w:p w14:paraId="22ABB10D" w14:textId="4F3F6E8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FF2163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64934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616C477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DRZWI</w:t>
            </w:r>
          </w:p>
        </w:tc>
      </w:tr>
      <w:tr w:rsidR="00234D56" w:rsidRPr="000A6339" w14:paraId="02372690" w14:textId="77777777" w:rsidTr="00C700F3">
        <w:tc>
          <w:tcPr>
            <w:tcW w:w="1007" w:type="dxa"/>
            <w:vAlign w:val="center"/>
          </w:tcPr>
          <w:p w14:paraId="03B095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3987" w:type="dxa"/>
            <w:gridSpan w:val="3"/>
            <w:vMerge w:val="restart"/>
          </w:tcPr>
          <w:p w14:paraId="286154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390142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jednoczęściowa o szerokości skrzydła w połowie wysokości nie najmniej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6604" w:type="dxa"/>
          </w:tcPr>
          <w:p w14:paraId="0C35ACE9" w14:textId="4F7F1E1C" w:rsidR="00234D56" w:rsidRPr="000A6339" w:rsidRDefault="005231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114A78" w14:textId="77777777" w:rsidTr="003549BB">
        <w:tc>
          <w:tcPr>
            <w:tcW w:w="1007" w:type="dxa"/>
            <w:shd w:val="clear" w:color="auto" w:fill="auto"/>
          </w:tcPr>
          <w:p w14:paraId="18CF1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4.2.2</w:t>
            </w:r>
          </w:p>
        </w:tc>
        <w:tc>
          <w:tcPr>
            <w:tcW w:w="3987" w:type="dxa"/>
            <w:gridSpan w:val="3"/>
            <w:vMerge/>
          </w:tcPr>
          <w:p w14:paraId="5B2A9C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CB20EDF" w14:textId="531231E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klasyczny mechanizm otwierania, zawiasy przy słupku A lub drzwi odsuwanie do tyłu</w:t>
            </w:r>
          </w:p>
        </w:tc>
        <w:tc>
          <w:tcPr>
            <w:tcW w:w="6604" w:type="dxa"/>
          </w:tcPr>
          <w:p w14:paraId="32818D2A" w14:textId="5AB2EA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744302" w14:textId="77777777" w:rsidTr="00C700F3">
        <w:tc>
          <w:tcPr>
            <w:tcW w:w="1007" w:type="dxa"/>
          </w:tcPr>
          <w:p w14:paraId="456298A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3987" w:type="dxa"/>
            <w:gridSpan w:val="3"/>
            <w:vMerge/>
          </w:tcPr>
          <w:p w14:paraId="728684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2D8884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przeszklenie drzwi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  </w:t>
            </w:r>
          </w:p>
        </w:tc>
        <w:tc>
          <w:tcPr>
            <w:tcW w:w="6604" w:type="dxa"/>
          </w:tcPr>
          <w:p w14:paraId="1546B401" w14:textId="381BA92E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C4B149C" w14:textId="77777777" w:rsidTr="00C700F3">
        <w:tc>
          <w:tcPr>
            <w:tcW w:w="1007" w:type="dxa"/>
          </w:tcPr>
          <w:p w14:paraId="0B3B89D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3987" w:type="dxa"/>
            <w:gridSpan w:val="3"/>
            <w:vMerge/>
          </w:tcPr>
          <w:p w14:paraId="0624602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3C8906C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otwierany manualnie panel przeszklenia o powierzchni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04" w:type="dxa"/>
          </w:tcPr>
          <w:p w14:paraId="7EB68CF8" w14:textId="7C4E4AEF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E4AA6A" w14:textId="77777777" w:rsidTr="008254F5">
        <w:tc>
          <w:tcPr>
            <w:tcW w:w="1007" w:type="dxa"/>
          </w:tcPr>
          <w:p w14:paraId="27626AB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3987" w:type="dxa"/>
            <w:gridSpan w:val="3"/>
            <w:vMerge w:val="restart"/>
          </w:tcPr>
          <w:p w14:paraId="05A55B6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</w:t>
            </w:r>
          </w:p>
        </w:tc>
        <w:tc>
          <w:tcPr>
            <w:tcW w:w="3790" w:type="dxa"/>
          </w:tcPr>
          <w:p w14:paraId="33B06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drzwi włącza oświetlenie wnętrza kabiny i oświetlenie stopni wejściowych</w:t>
            </w:r>
          </w:p>
        </w:tc>
        <w:tc>
          <w:tcPr>
            <w:tcW w:w="6604" w:type="dxa"/>
          </w:tcPr>
          <w:p w14:paraId="3F0848FB" w14:textId="629DBB6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6479ED" w14:textId="77777777" w:rsidTr="008254F5">
        <w:tc>
          <w:tcPr>
            <w:tcW w:w="1007" w:type="dxa"/>
          </w:tcPr>
          <w:p w14:paraId="0C0B9598" w14:textId="2777BFC2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</w:t>
            </w:r>
            <w:r w:rsidR="00771FE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87" w:type="dxa"/>
            <w:gridSpan w:val="3"/>
            <w:vMerge/>
          </w:tcPr>
          <w:p w14:paraId="33768E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64E83B5" w14:textId="77777777" w:rsidR="00234D56" w:rsidRPr="00783C33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8"/>
                <w:sz w:val="18"/>
                <w:szCs w:val="18"/>
              </w:rPr>
              <w:t>klamki/przyciski otwierania drzwi w wykonaniu umożliwiającym obsługę w rękawicach</w:t>
            </w:r>
          </w:p>
        </w:tc>
        <w:tc>
          <w:tcPr>
            <w:tcW w:w="6604" w:type="dxa"/>
          </w:tcPr>
          <w:p w14:paraId="615C7E41" w14:textId="398DB357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4AA065AE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03DC5AFA" w14:textId="132963BC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379AD9C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AWARYJNE WYJŚCIE EWAKUACYJNE</w:t>
            </w:r>
          </w:p>
        </w:tc>
      </w:tr>
      <w:tr w:rsidR="008254F5" w:rsidRPr="000A6339" w14:paraId="1E67CAF8" w14:textId="77777777" w:rsidTr="008254F5">
        <w:tc>
          <w:tcPr>
            <w:tcW w:w="1007" w:type="dxa"/>
            <w:shd w:val="clear" w:color="auto" w:fill="auto"/>
            <w:vAlign w:val="center"/>
          </w:tcPr>
          <w:p w14:paraId="0669904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4.3.1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1AD0423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podstawowe</w:t>
            </w:r>
          </w:p>
        </w:tc>
        <w:tc>
          <w:tcPr>
            <w:tcW w:w="3790" w:type="dxa"/>
            <w:shd w:val="clear" w:color="auto" w:fill="auto"/>
          </w:tcPr>
          <w:p w14:paraId="4288223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luk w dachu kabiny o odpowiednich rozmiarach umożliwiający ewakuację ludzi</w:t>
            </w:r>
          </w:p>
        </w:tc>
        <w:tc>
          <w:tcPr>
            <w:tcW w:w="6604" w:type="dxa"/>
            <w:shd w:val="clear" w:color="auto" w:fill="auto"/>
          </w:tcPr>
          <w:p w14:paraId="0D8ABC55" w14:textId="21F3F361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593219B" w14:textId="77777777" w:rsidTr="008254F5">
        <w:tc>
          <w:tcPr>
            <w:tcW w:w="1007" w:type="dxa"/>
            <w:shd w:val="clear" w:color="auto" w:fill="auto"/>
            <w:vAlign w:val="center"/>
          </w:tcPr>
          <w:p w14:paraId="0EE2478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9DE480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wyjścia podstawowego</w:t>
            </w:r>
          </w:p>
        </w:tc>
        <w:tc>
          <w:tcPr>
            <w:tcW w:w="3790" w:type="dxa"/>
            <w:shd w:val="clear" w:color="auto" w:fill="auto"/>
          </w:tcPr>
          <w:p w14:paraId="7F7D18E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D197B12" w14:textId="26CC88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AC69DE4" w14:textId="77777777" w:rsidTr="008254F5">
        <w:tc>
          <w:tcPr>
            <w:tcW w:w="1007" w:type="dxa"/>
            <w:shd w:val="clear" w:color="auto" w:fill="auto"/>
            <w:vAlign w:val="center"/>
          </w:tcPr>
          <w:p w14:paraId="187CF667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0D057EA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6D866BF" w14:textId="6B8D83AD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otwarcie możliwe w każdym położeniu pojazdu oprócz leżenia </w:t>
            </w:r>
            <w:r w:rsidR="00771FE2">
              <w:rPr>
                <w:rFonts w:ascii="Arial" w:hAnsi="Arial" w:cs="Arial"/>
                <w:sz w:val="18"/>
                <w:szCs w:val="18"/>
              </w:rPr>
              <w:t xml:space="preserve">pojazdu </w:t>
            </w:r>
            <w:r w:rsidRPr="000A6339">
              <w:rPr>
                <w:rFonts w:ascii="Arial" w:hAnsi="Arial" w:cs="Arial"/>
                <w:sz w:val="18"/>
                <w:szCs w:val="18"/>
              </w:rPr>
              <w:t>na dachu</w:t>
            </w:r>
          </w:p>
        </w:tc>
        <w:tc>
          <w:tcPr>
            <w:tcW w:w="6604" w:type="dxa"/>
            <w:shd w:val="clear" w:color="auto" w:fill="auto"/>
          </w:tcPr>
          <w:p w14:paraId="38F56F96" w14:textId="0F8F6D86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2D5B138" w14:textId="77777777" w:rsidTr="008254F5">
        <w:tc>
          <w:tcPr>
            <w:tcW w:w="1007" w:type="dxa"/>
            <w:shd w:val="clear" w:color="auto" w:fill="auto"/>
            <w:vAlign w:val="center"/>
          </w:tcPr>
          <w:p w14:paraId="70A409D8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601A916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86EC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zamknięcia umożliwia otwarcie z wnętrza i z zewnątrz kabiny, w rękawicach</w:t>
            </w:r>
          </w:p>
        </w:tc>
        <w:tc>
          <w:tcPr>
            <w:tcW w:w="6604" w:type="dxa"/>
            <w:shd w:val="clear" w:color="auto" w:fill="auto"/>
          </w:tcPr>
          <w:p w14:paraId="6B72EC07" w14:textId="0C697A1C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EC73C5F" w14:textId="77777777" w:rsidTr="008254F5">
        <w:tc>
          <w:tcPr>
            <w:tcW w:w="1007" w:type="dxa"/>
            <w:shd w:val="clear" w:color="auto" w:fill="auto"/>
            <w:vAlign w:val="center"/>
          </w:tcPr>
          <w:p w14:paraId="4AFC81BE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540A2C0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548698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pobliżu wyjścia na dach uchwyty bezpieczeństwa</w:t>
            </w:r>
          </w:p>
        </w:tc>
        <w:tc>
          <w:tcPr>
            <w:tcW w:w="6604" w:type="dxa"/>
            <w:shd w:val="clear" w:color="auto" w:fill="auto"/>
          </w:tcPr>
          <w:p w14:paraId="25FC654F" w14:textId="457E42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064C23C3" w14:textId="77777777" w:rsidTr="008254F5">
        <w:tc>
          <w:tcPr>
            <w:tcW w:w="1007" w:type="dxa"/>
            <w:shd w:val="clear" w:color="auto" w:fill="auto"/>
            <w:vAlign w:val="center"/>
          </w:tcPr>
          <w:p w14:paraId="1C63FCF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42EBDA75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dodatkowe:</w:t>
            </w:r>
          </w:p>
        </w:tc>
        <w:tc>
          <w:tcPr>
            <w:tcW w:w="3790" w:type="dxa"/>
            <w:shd w:val="clear" w:color="auto" w:fill="auto"/>
          </w:tcPr>
          <w:p w14:paraId="219DC8B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umożliwiające ewakuację</w:t>
            </w:r>
          </w:p>
          <w:p w14:paraId="6D288EB9" w14:textId="32E03C09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90C41FC" w14:textId="17BC1AE0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2DA1A4C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3204A0B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4.4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7695909F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SIEDZENIA</w:t>
            </w:r>
          </w:p>
        </w:tc>
      </w:tr>
      <w:tr w:rsidR="008254F5" w:rsidRPr="000A6339" w14:paraId="74B496C4" w14:textId="77777777" w:rsidTr="008254F5">
        <w:tc>
          <w:tcPr>
            <w:tcW w:w="1007" w:type="dxa"/>
            <w:shd w:val="clear" w:color="auto" w:fill="auto"/>
            <w:vAlign w:val="center"/>
          </w:tcPr>
          <w:p w14:paraId="642FBD3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4.4.1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67B88A8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i ukompletowanie</w:t>
            </w:r>
          </w:p>
        </w:tc>
        <w:tc>
          <w:tcPr>
            <w:tcW w:w="3790" w:type="dxa"/>
            <w:shd w:val="clear" w:color="auto" w:fill="auto"/>
          </w:tcPr>
          <w:p w14:paraId="1C36510D" w14:textId="77777777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pierwszego rzędu [kierowca + dowódca] amortyzowane i regulowane w pełnym zakresie </w:t>
            </w:r>
          </w:p>
        </w:tc>
        <w:tc>
          <w:tcPr>
            <w:tcW w:w="6604" w:type="dxa"/>
            <w:shd w:val="clear" w:color="auto" w:fill="auto"/>
          </w:tcPr>
          <w:p w14:paraId="1F03ED55" w14:textId="265FB4E8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1647FCC7" w14:textId="77777777" w:rsidTr="008254F5">
        <w:tc>
          <w:tcPr>
            <w:tcW w:w="1007" w:type="dxa"/>
            <w:shd w:val="clear" w:color="auto" w:fill="auto"/>
          </w:tcPr>
          <w:p w14:paraId="4F08C295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4.4.2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1E1D9ED4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162F68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 wszystkich siedzeń odporny na zabrudzenia i rozdarcie</w:t>
            </w:r>
          </w:p>
        </w:tc>
        <w:tc>
          <w:tcPr>
            <w:tcW w:w="6604" w:type="dxa"/>
            <w:shd w:val="clear" w:color="auto" w:fill="auto"/>
          </w:tcPr>
          <w:p w14:paraId="377B7518" w14:textId="40ABDE3B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454AEF5" w14:textId="77777777" w:rsidTr="008254F5">
        <w:tc>
          <w:tcPr>
            <w:tcW w:w="1007" w:type="dxa"/>
            <w:shd w:val="clear" w:color="auto" w:fill="auto"/>
          </w:tcPr>
          <w:p w14:paraId="62B916B6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71A93BB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04643E56" w14:textId="06931139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preferowane siedzenia kierowcy i dowódcy (pasażera obok kierowcy) wyposażone w regulowane zagłówki a w wypadku braku dostępności takiego rozwiązania technicznego inne rozwiązanie gwarantujące bezpieczeństwo odcinka szyjnego kierowcy i dowódcy (pasażera obok kierowcy) - osób</w:t>
            </w: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 o wzroście w przedziale 1,65 – 1,95 m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, w wypadku kolizji</w:t>
            </w:r>
            <w:r w:rsidR="003F689A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; n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 etapie odbioru pojazdu wymagane jest potwierdzenie, że zastosowane rozwiązanie zapewnia wymagany standard bezpieczeństwa w postaci: </w:t>
            </w:r>
            <w:r w:rsidR="00E11343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certyfikatu, </w:t>
            </w:r>
            <w:r w:rsidR="0009791D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atestu, homologacji 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lub innego dokumentu potwierdzającego, że zastosowane rozwiązanie zapewnia wymagany standard bezpieczeństwa</w:t>
            </w:r>
          </w:p>
        </w:tc>
        <w:tc>
          <w:tcPr>
            <w:tcW w:w="6604" w:type="dxa"/>
            <w:shd w:val="clear" w:color="auto" w:fill="auto"/>
          </w:tcPr>
          <w:p w14:paraId="5D47BE19" w14:textId="1C794EE2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614D0233" w14:textId="77777777" w:rsidTr="008254F5">
        <w:tc>
          <w:tcPr>
            <w:tcW w:w="1007" w:type="dxa"/>
            <w:shd w:val="clear" w:color="auto" w:fill="auto"/>
          </w:tcPr>
          <w:p w14:paraId="5FC8B9BB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28A14C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BC19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siedzenia wyposażone w integralne pasy bezpieczeństwa 3 punktowe</w:t>
            </w:r>
          </w:p>
        </w:tc>
        <w:tc>
          <w:tcPr>
            <w:tcW w:w="6604" w:type="dxa"/>
            <w:shd w:val="clear" w:color="auto" w:fill="auto"/>
          </w:tcPr>
          <w:p w14:paraId="7D2DCE37" w14:textId="3749A4E9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95FF8DF" w14:textId="77777777" w:rsidTr="008254F5">
        <w:tc>
          <w:tcPr>
            <w:tcW w:w="1007" w:type="dxa"/>
            <w:shd w:val="clear" w:color="auto" w:fill="auto"/>
          </w:tcPr>
          <w:p w14:paraId="625A3FD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B50B2E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1EB91BF" w14:textId="77777777" w:rsidR="008254F5" w:rsidRPr="0071582F" w:rsidRDefault="008254F5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w oparciach siedzeń drugiego rzędu wnęki na aparat ODO które stosuje zamawiający [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Scott</w:t>
            </w: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21D4EAD" w14:textId="1F4851E4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8098A1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1DB5B6D" w14:textId="7BF11005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4.5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674F4B5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PODŁOGA KABINY</w:t>
            </w:r>
          </w:p>
        </w:tc>
      </w:tr>
      <w:tr w:rsidR="0012665C" w:rsidRPr="000A6339" w14:paraId="66E9EE16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104680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4.5.1</w:t>
            </w:r>
          </w:p>
        </w:tc>
        <w:tc>
          <w:tcPr>
            <w:tcW w:w="3932" w:type="dxa"/>
            <w:shd w:val="clear" w:color="auto" w:fill="auto"/>
          </w:tcPr>
          <w:p w14:paraId="3116D6A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360B9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niemetalowym materiał przeciwślizgowy nie zatrzymujący zanieczyszczeń</w:t>
            </w:r>
          </w:p>
        </w:tc>
        <w:tc>
          <w:tcPr>
            <w:tcW w:w="6604" w:type="dxa"/>
            <w:shd w:val="clear" w:color="auto" w:fill="auto"/>
          </w:tcPr>
          <w:p w14:paraId="5E3D0B5E" w14:textId="347A6A1A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AA4C01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75FB322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4.5.2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D6803D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67CC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utrzymanie czystości poprzez mycie wodą bieżącą</w:t>
            </w:r>
          </w:p>
        </w:tc>
        <w:tc>
          <w:tcPr>
            <w:tcW w:w="6604" w:type="dxa"/>
            <w:shd w:val="clear" w:color="auto" w:fill="auto"/>
          </w:tcPr>
          <w:p w14:paraId="4B50ED19" w14:textId="57452BDB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37EC278B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1D69C3F7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4.5.3</w:t>
            </w:r>
          </w:p>
        </w:tc>
        <w:tc>
          <w:tcPr>
            <w:tcW w:w="3932" w:type="dxa"/>
            <w:vMerge/>
            <w:shd w:val="clear" w:color="auto" w:fill="auto"/>
          </w:tcPr>
          <w:p w14:paraId="7D8FA8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B432B68" w14:textId="427866B6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 podłogi co najmniej w osi siedzeń kierowcy i dowódcy (pasażera obok kierowcy) zapewniający odległość od dachu kabiny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1.70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3793B0A3" w14:textId="3171F009" w:rsidR="0012665C" w:rsidRPr="000A6339" w:rsidRDefault="001A6F84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5E2DF3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79B5E08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4.5.4</w:t>
            </w:r>
          </w:p>
        </w:tc>
        <w:tc>
          <w:tcPr>
            <w:tcW w:w="3932" w:type="dxa"/>
            <w:vMerge/>
            <w:shd w:val="clear" w:color="auto" w:fill="auto"/>
          </w:tcPr>
          <w:p w14:paraId="51737D7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6A2650D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włączeniu prądu podłoga podświetlana bezpiecznie bez refleksów światła</w:t>
            </w:r>
          </w:p>
        </w:tc>
        <w:tc>
          <w:tcPr>
            <w:tcW w:w="6604" w:type="dxa"/>
            <w:shd w:val="clear" w:color="auto" w:fill="auto"/>
          </w:tcPr>
          <w:p w14:paraId="51B7090B" w14:textId="7B125EE9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2B1E113A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7AAEB08F" w14:textId="59595A2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1AB84AE6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GRZEWCZO-WENTYLACYJNY</w:t>
            </w:r>
          </w:p>
        </w:tc>
      </w:tr>
      <w:tr w:rsidR="0012665C" w:rsidRPr="000A6339" w14:paraId="4F20F4A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B87B6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4.6.1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06ADA08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3B48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E0DB68C" w14:textId="0AD00217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A0E318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E564B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4.6.2</w:t>
            </w:r>
          </w:p>
        </w:tc>
        <w:tc>
          <w:tcPr>
            <w:tcW w:w="3932" w:type="dxa"/>
            <w:vMerge/>
            <w:shd w:val="clear" w:color="auto" w:fill="auto"/>
          </w:tcPr>
          <w:p w14:paraId="0F9503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2B6F65E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czasową pracę w obiegu zamkniętym od otoczenia</w:t>
            </w:r>
          </w:p>
        </w:tc>
        <w:tc>
          <w:tcPr>
            <w:tcW w:w="6604" w:type="dxa"/>
            <w:shd w:val="clear" w:color="auto" w:fill="auto"/>
          </w:tcPr>
          <w:p w14:paraId="6656AFBD" w14:textId="68ECE021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4E3D62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0534C5BF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4.6.3</w:t>
            </w:r>
          </w:p>
        </w:tc>
        <w:tc>
          <w:tcPr>
            <w:tcW w:w="3932" w:type="dxa"/>
            <w:vMerge/>
            <w:shd w:val="clear" w:color="auto" w:fill="auto"/>
          </w:tcPr>
          <w:p w14:paraId="5492E27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2205C96B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taki układ dysz i kanałów aby możliwe było utrzymanie przejrzystości szyb</w:t>
            </w:r>
          </w:p>
        </w:tc>
        <w:tc>
          <w:tcPr>
            <w:tcW w:w="6604" w:type="dxa"/>
            <w:shd w:val="clear" w:color="auto" w:fill="auto"/>
          </w:tcPr>
          <w:p w14:paraId="6A1E451C" w14:textId="625F3F88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40460A2D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229595E5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4.6.4</w:t>
            </w:r>
          </w:p>
        </w:tc>
        <w:tc>
          <w:tcPr>
            <w:tcW w:w="3932" w:type="dxa"/>
            <w:vMerge/>
            <w:shd w:val="clear" w:color="auto" w:fill="auto"/>
          </w:tcPr>
          <w:p w14:paraId="5FA43BF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A9E7C41" w14:textId="77777777" w:rsidR="0012665C" w:rsidRPr="0071582F" w:rsidRDefault="0012665C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 xml:space="preserve">wyposażony w moduł klimatyzacji ze sterowaniem manualnym nie mniej niż 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14 kW</w:t>
            </w:r>
          </w:p>
        </w:tc>
        <w:tc>
          <w:tcPr>
            <w:tcW w:w="6604" w:type="dxa"/>
            <w:shd w:val="clear" w:color="auto" w:fill="auto"/>
          </w:tcPr>
          <w:p w14:paraId="1FF2F12E" w14:textId="654AC133" w:rsidR="00790F08" w:rsidRPr="000A6339" w:rsidRDefault="00FF4D57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0A99906B" w14:textId="5DD7E427" w:rsidR="0012665C" w:rsidRPr="000A6339" w:rsidRDefault="0012665C" w:rsidP="003C7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5C" w:rsidRPr="000A6339" w14:paraId="2D8461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A0127C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4.6.5</w:t>
            </w:r>
          </w:p>
        </w:tc>
        <w:tc>
          <w:tcPr>
            <w:tcW w:w="3932" w:type="dxa"/>
            <w:vMerge/>
            <w:shd w:val="clear" w:color="auto" w:fill="auto"/>
          </w:tcPr>
          <w:p w14:paraId="795EF4E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4AE6EB75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klimatyzacja z układem automatycznego utrzymania temperatury</w:t>
            </w:r>
          </w:p>
        </w:tc>
        <w:tc>
          <w:tcPr>
            <w:tcW w:w="6604" w:type="dxa"/>
            <w:shd w:val="clear" w:color="auto" w:fill="auto"/>
          </w:tcPr>
          <w:p w14:paraId="7FE2BEE1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FDC325A" w14:textId="38C1B985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12665C" w:rsidRPr="000A6339" w14:paraId="579D49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4A8F6FA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4.6.6</w:t>
            </w:r>
          </w:p>
        </w:tc>
        <w:tc>
          <w:tcPr>
            <w:tcW w:w="3932" w:type="dxa"/>
            <w:vMerge/>
            <w:shd w:val="clear" w:color="auto" w:fill="auto"/>
          </w:tcPr>
          <w:p w14:paraId="7BBA4D4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5328151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ogrzewanie niezależne od pracy silnika z nadmuchem do kabiny</w:t>
            </w:r>
          </w:p>
        </w:tc>
        <w:tc>
          <w:tcPr>
            <w:tcW w:w="6604" w:type="dxa"/>
            <w:shd w:val="clear" w:color="auto" w:fill="auto"/>
          </w:tcPr>
          <w:p w14:paraId="31807480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4AFCECC" w14:textId="2802114B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65894" w:rsidRPr="000A6339" w14:paraId="63AC70C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480BCC89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07B2712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OKNA I SZYBY</w:t>
            </w:r>
          </w:p>
        </w:tc>
      </w:tr>
      <w:tr w:rsidR="007442E2" w:rsidRPr="000A6339" w14:paraId="0107B2EF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970AE8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</w:t>
            </w:r>
          </w:p>
        </w:tc>
        <w:tc>
          <w:tcPr>
            <w:tcW w:w="3932" w:type="dxa"/>
            <w:shd w:val="clear" w:color="auto" w:fill="auto"/>
          </w:tcPr>
          <w:p w14:paraId="22E38DFD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szyba przednia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CAF7CF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jednoczęściowa bezpieczna warstwowa klejona </w:t>
            </w:r>
          </w:p>
          <w:p w14:paraId="1B916BF6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>z podgrzewaniem elektrooporowym</w:t>
            </w:r>
          </w:p>
        </w:tc>
        <w:tc>
          <w:tcPr>
            <w:tcW w:w="6604" w:type="dxa"/>
            <w:shd w:val="clear" w:color="auto" w:fill="auto"/>
          </w:tcPr>
          <w:p w14:paraId="22466119" w14:textId="3076627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D63B632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F682CC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4.7.2</w:t>
            </w:r>
          </w:p>
        </w:tc>
        <w:tc>
          <w:tcPr>
            <w:tcW w:w="3932" w:type="dxa"/>
            <w:shd w:val="clear" w:color="auto" w:fill="auto"/>
          </w:tcPr>
          <w:p w14:paraId="7A8B943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widoczność do przodu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C28605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możliwie zauważenie przeszkody o wysokości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1,5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nie dalej niż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3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od krawędzi zderzaka</w:t>
            </w:r>
          </w:p>
        </w:tc>
        <w:tc>
          <w:tcPr>
            <w:tcW w:w="6604" w:type="dxa"/>
            <w:shd w:val="clear" w:color="auto" w:fill="auto"/>
          </w:tcPr>
          <w:p w14:paraId="2FD3DA1F" w14:textId="48AC28C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D01990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25517B5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4.7.3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41F4ED01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szyby przedniej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C350EA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regulowanych stopniowo wycieraczek ze spryskiwaczami</w:t>
            </w:r>
          </w:p>
        </w:tc>
        <w:tc>
          <w:tcPr>
            <w:tcW w:w="6604" w:type="dxa"/>
            <w:shd w:val="clear" w:color="auto" w:fill="auto"/>
          </w:tcPr>
          <w:p w14:paraId="53BE0CE5" w14:textId="0FA520F4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E198C91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157F08B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4.7.4</w:t>
            </w:r>
          </w:p>
        </w:tc>
        <w:tc>
          <w:tcPr>
            <w:tcW w:w="3932" w:type="dxa"/>
            <w:vMerge/>
            <w:shd w:val="clear" w:color="auto" w:fill="auto"/>
          </w:tcPr>
          <w:p w14:paraId="25B3BFE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BD64F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skuteczność oczyszczania szyby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</w:t>
            </w:r>
          </w:p>
        </w:tc>
        <w:tc>
          <w:tcPr>
            <w:tcW w:w="6604" w:type="dxa"/>
            <w:shd w:val="clear" w:color="auto" w:fill="auto"/>
          </w:tcPr>
          <w:p w14:paraId="6888AB1E" w14:textId="78D79C5A" w:rsidR="007442E2" w:rsidRPr="000A6339" w:rsidRDefault="00FF4D5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4801B89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5327B6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4.7.5</w:t>
            </w:r>
          </w:p>
        </w:tc>
        <w:tc>
          <w:tcPr>
            <w:tcW w:w="3932" w:type="dxa"/>
            <w:vMerge/>
            <w:shd w:val="clear" w:color="auto" w:fill="auto"/>
          </w:tcPr>
          <w:p w14:paraId="4CB416DF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3DE52A9" w14:textId="70FA9292" w:rsidR="003128C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nad szybą regulowane zasłony przeciwsłoneczne</w:t>
            </w:r>
          </w:p>
        </w:tc>
        <w:tc>
          <w:tcPr>
            <w:tcW w:w="6604" w:type="dxa"/>
            <w:shd w:val="clear" w:color="auto" w:fill="auto"/>
          </w:tcPr>
          <w:p w14:paraId="0752F4A5" w14:textId="6640F0F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B95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1AD161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4.7.6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835102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szyby boczne w drzwiach i nadwoziu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B8761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jako bezpieczne klejone lub hartowane bezodpryskowe</w:t>
            </w:r>
          </w:p>
        </w:tc>
        <w:tc>
          <w:tcPr>
            <w:tcW w:w="6604" w:type="dxa"/>
            <w:shd w:val="clear" w:color="auto" w:fill="auto"/>
          </w:tcPr>
          <w:p w14:paraId="7304008B" w14:textId="646867C0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A9C026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3D782F8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4.7.7</w:t>
            </w:r>
          </w:p>
        </w:tc>
        <w:tc>
          <w:tcPr>
            <w:tcW w:w="3932" w:type="dxa"/>
            <w:vMerge/>
            <w:shd w:val="clear" w:color="auto" w:fill="auto"/>
          </w:tcPr>
          <w:p w14:paraId="46C312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4983A50" w14:textId="0ED63650" w:rsidR="00DE34C7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przyciemniane w stopniu zgodnym</w:t>
            </w:r>
            <w:r w:rsidR="00B112C2">
              <w:rPr>
                <w:rFonts w:ascii="Arial" w:hAnsi="Arial" w:cs="Arial"/>
                <w:sz w:val="18"/>
                <w:szCs w:val="18"/>
              </w:rPr>
              <w:t xml:space="preserve"> z obowiązującymi regulacjami</w:t>
            </w:r>
          </w:p>
        </w:tc>
        <w:tc>
          <w:tcPr>
            <w:tcW w:w="6604" w:type="dxa"/>
            <w:shd w:val="clear" w:color="auto" w:fill="auto"/>
          </w:tcPr>
          <w:p w14:paraId="6E154FF8" w14:textId="146129E9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68185D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3D50B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4.7.8</w:t>
            </w:r>
          </w:p>
        </w:tc>
        <w:tc>
          <w:tcPr>
            <w:tcW w:w="3932" w:type="dxa"/>
            <w:shd w:val="clear" w:color="auto" w:fill="auto"/>
          </w:tcPr>
          <w:p w14:paraId="1C4F41D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 na zewnątrz kabiny</w:t>
            </w:r>
          </w:p>
        </w:tc>
        <w:tc>
          <w:tcPr>
            <w:tcW w:w="3827" w:type="dxa"/>
            <w:gridSpan w:val="2"/>
          </w:tcPr>
          <w:p w14:paraId="279CE2FE" w14:textId="77777777" w:rsidR="007442E2" w:rsidRPr="00B112C2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112C2">
              <w:rPr>
                <w:rFonts w:ascii="Arial" w:hAnsi="Arial" w:cs="Arial"/>
                <w:spacing w:val="-6"/>
                <w:sz w:val="18"/>
                <w:szCs w:val="18"/>
              </w:rPr>
              <w:t>zaczepy umożliwiające montaż dodatkowych zabezpieczeń na szybach bocznych i przedniej</w:t>
            </w:r>
          </w:p>
        </w:tc>
        <w:tc>
          <w:tcPr>
            <w:tcW w:w="6604" w:type="dxa"/>
            <w:shd w:val="clear" w:color="auto" w:fill="auto"/>
          </w:tcPr>
          <w:p w14:paraId="44F7EE66" w14:textId="6E919E77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6B2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1F93BB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4.7.9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174997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okna  w dachu kabiny do obserwacji monitora dachowego</w:t>
            </w:r>
          </w:p>
        </w:tc>
        <w:tc>
          <w:tcPr>
            <w:tcW w:w="3827" w:type="dxa"/>
            <w:gridSpan w:val="2"/>
          </w:tcPr>
          <w:p w14:paraId="0E21648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podobnie jak szyby boczne</w:t>
            </w:r>
          </w:p>
          <w:p w14:paraId="612F8C92" w14:textId="38636E15" w:rsidR="00761CCC" w:rsidRPr="000A6339" w:rsidRDefault="00761CC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7175F60" w14:textId="63793EB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043962E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0103AC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4.7.10</w:t>
            </w:r>
          </w:p>
        </w:tc>
        <w:tc>
          <w:tcPr>
            <w:tcW w:w="3932" w:type="dxa"/>
            <w:vMerge/>
            <w:shd w:val="clear" w:color="auto" w:fill="auto"/>
          </w:tcPr>
          <w:p w14:paraId="12F67DA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53E6068" w14:textId="53494EDE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wycieraczki i elektryczny system przyciemniania</w:t>
            </w:r>
            <w:r w:rsidR="001B0A96" w:rsidRPr="000A633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761CCC" w:rsidRPr="000A6339">
              <w:rPr>
                <w:rFonts w:ascii="Arial" w:hAnsi="Arial" w:cs="Arial"/>
                <w:sz w:val="18"/>
                <w:szCs w:val="18"/>
              </w:rPr>
              <w:t>poziomą roletę</w:t>
            </w:r>
          </w:p>
        </w:tc>
        <w:tc>
          <w:tcPr>
            <w:tcW w:w="6604" w:type="dxa"/>
            <w:shd w:val="clear" w:color="auto" w:fill="auto"/>
          </w:tcPr>
          <w:p w14:paraId="4B9A9455" w14:textId="3D685D6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2F81CE85" w14:textId="77777777" w:rsidR="00790F08" w:rsidRDefault="00790F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3932"/>
        <w:gridCol w:w="3827"/>
        <w:gridCol w:w="6604"/>
      </w:tblGrid>
      <w:tr w:rsidR="00765894" w:rsidRPr="000A6339" w14:paraId="0751E74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893686C" w14:textId="49F3F81A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A19B56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ZAGOSPODAROWANIE WNĘTRZA</w:t>
            </w:r>
          </w:p>
        </w:tc>
      </w:tr>
      <w:tr w:rsidR="007442E2" w:rsidRPr="000A6339" w14:paraId="2603E558" w14:textId="77777777" w:rsidTr="007442E2">
        <w:tc>
          <w:tcPr>
            <w:tcW w:w="1025" w:type="dxa"/>
          </w:tcPr>
          <w:p w14:paraId="6C231A2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</w:t>
            </w:r>
          </w:p>
        </w:tc>
        <w:tc>
          <w:tcPr>
            <w:tcW w:w="3932" w:type="dxa"/>
          </w:tcPr>
          <w:p w14:paraId="19AE8E2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sterowania pojazdem </w:t>
            </w:r>
          </w:p>
        </w:tc>
        <w:tc>
          <w:tcPr>
            <w:tcW w:w="3827" w:type="dxa"/>
          </w:tcPr>
          <w:p w14:paraId="58903520" w14:textId="06C3228C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zlokalizowany na desce rozdzielczej (preferowana lokalizacja - strona lewa)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7BC7408A" w14:textId="67D33D1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C3F1CE0" w14:textId="77777777" w:rsidTr="007442E2">
        <w:tc>
          <w:tcPr>
            <w:tcW w:w="1025" w:type="dxa"/>
          </w:tcPr>
          <w:p w14:paraId="7E823A8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</w:t>
            </w:r>
          </w:p>
        </w:tc>
        <w:tc>
          <w:tcPr>
            <w:tcW w:w="3932" w:type="dxa"/>
          </w:tcPr>
          <w:p w14:paraId="650B696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podwozia  </w:t>
            </w:r>
          </w:p>
        </w:tc>
        <w:tc>
          <w:tcPr>
            <w:tcW w:w="3827" w:type="dxa"/>
          </w:tcPr>
          <w:p w14:paraId="01D6E4FE" w14:textId="2B2D45AE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(preferowane lokalizacja – naprzeciw kierowcy)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BCE166D" w14:textId="2DDB4F9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C48DC63" w14:textId="77777777" w:rsidTr="007442E2">
        <w:tc>
          <w:tcPr>
            <w:tcW w:w="1025" w:type="dxa"/>
          </w:tcPr>
          <w:p w14:paraId="1C43AFF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</w:t>
            </w:r>
          </w:p>
        </w:tc>
        <w:tc>
          <w:tcPr>
            <w:tcW w:w="3932" w:type="dxa"/>
          </w:tcPr>
          <w:p w14:paraId="6BC180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zabudowy pożarniczej </w:t>
            </w:r>
          </w:p>
        </w:tc>
        <w:tc>
          <w:tcPr>
            <w:tcW w:w="3827" w:type="dxa"/>
          </w:tcPr>
          <w:p w14:paraId="795A41D8" w14:textId="26B8C11C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lokalizacja – umiejscowienie centralne)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43D34D4A" w14:textId="5188D1C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8A53444" w14:textId="77777777" w:rsidTr="007442E2">
        <w:tc>
          <w:tcPr>
            <w:tcW w:w="1025" w:type="dxa"/>
          </w:tcPr>
          <w:p w14:paraId="323B86E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</w:t>
            </w:r>
          </w:p>
        </w:tc>
        <w:tc>
          <w:tcPr>
            <w:tcW w:w="3932" w:type="dxa"/>
          </w:tcPr>
          <w:p w14:paraId="30B3039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sterowania elementami zabudowy pożarniczej</w:t>
            </w:r>
          </w:p>
        </w:tc>
        <w:tc>
          <w:tcPr>
            <w:tcW w:w="3827" w:type="dxa"/>
          </w:tcPr>
          <w:p w14:paraId="5E9D901F" w14:textId="1DFC090C" w:rsidR="007442E2" w:rsidRPr="002578DD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6"/>
                <w:sz w:val="18"/>
                <w:szCs w:val="18"/>
              </w:rPr>
              <w:t xml:space="preserve">zlokalizowany na tunelu pomiędzy siedzeniami  kierowcy i dowódcy szczegóły </w:t>
            </w:r>
            <w:r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4.8.4</w:t>
            </w:r>
            <w:r w:rsidR="002158FC"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.1- 4.8.4.19</w:t>
            </w:r>
          </w:p>
        </w:tc>
        <w:tc>
          <w:tcPr>
            <w:tcW w:w="6604" w:type="dxa"/>
            <w:shd w:val="clear" w:color="auto" w:fill="auto"/>
          </w:tcPr>
          <w:p w14:paraId="71878FD1" w14:textId="08E3D606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5BDA6FF" w14:textId="77777777" w:rsidTr="007442E2">
        <w:tc>
          <w:tcPr>
            <w:tcW w:w="1025" w:type="dxa"/>
          </w:tcPr>
          <w:p w14:paraId="74D311E8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</w:t>
            </w:r>
          </w:p>
        </w:tc>
        <w:tc>
          <w:tcPr>
            <w:tcW w:w="3932" w:type="dxa"/>
          </w:tcPr>
          <w:p w14:paraId="6062DF3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panele pomocnicze </w:t>
            </w:r>
          </w:p>
        </w:tc>
        <w:tc>
          <w:tcPr>
            <w:tcW w:w="3827" w:type="dxa"/>
          </w:tcPr>
          <w:p w14:paraId="4C199359" w14:textId="28F0D246" w:rsidR="007442E2" w:rsidRPr="002578DD" w:rsidRDefault="007442E2" w:rsidP="00765894">
            <w:pPr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2 panele przy urządzeniach szybkiego natarcia 1 panel przy stanowisku kierowcy szczegóły </w:t>
            </w:r>
            <w:r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.1-</w:t>
            </w:r>
            <w:r w:rsidR="00F92077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 xml:space="preserve"> 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4.8.5.10</w:t>
            </w: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5FC36319" w14:textId="27964FC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C2F316" w14:textId="77777777" w:rsidTr="007442E2">
        <w:tc>
          <w:tcPr>
            <w:tcW w:w="1025" w:type="dxa"/>
          </w:tcPr>
          <w:p w14:paraId="37BC7A9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</w:t>
            </w:r>
          </w:p>
        </w:tc>
        <w:tc>
          <w:tcPr>
            <w:tcW w:w="3932" w:type="dxa"/>
          </w:tcPr>
          <w:p w14:paraId="54B72F7E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bazy danych</w:t>
            </w:r>
          </w:p>
        </w:tc>
        <w:tc>
          <w:tcPr>
            <w:tcW w:w="3827" w:type="dxa"/>
          </w:tcPr>
          <w:p w14:paraId="12A5E9AA" w14:textId="7EF9A948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na desce rozdzielczej (preferowana strona prawa) lub w innym </w:t>
            </w:r>
            <w:r w:rsidR="009778B0"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zapewniającym łatwość dostępu </w:t>
            </w: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miejscu,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AD905DF" w14:textId="4C7FC748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245D20B" w14:textId="77777777" w:rsidTr="007442E2">
        <w:tc>
          <w:tcPr>
            <w:tcW w:w="1025" w:type="dxa"/>
          </w:tcPr>
          <w:p w14:paraId="4BF459E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</w:t>
            </w:r>
          </w:p>
        </w:tc>
        <w:tc>
          <w:tcPr>
            <w:tcW w:w="3932" w:type="dxa"/>
          </w:tcPr>
          <w:p w14:paraId="7828B9C4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łączności</w:t>
            </w:r>
          </w:p>
        </w:tc>
        <w:tc>
          <w:tcPr>
            <w:tcW w:w="3827" w:type="dxa"/>
          </w:tcPr>
          <w:p w14:paraId="4D6B9AC6" w14:textId="21557FE2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strona prawa)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2F4702DE" w14:textId="5D0CF94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3B56B46" w14:textId="77777777" w:rsidTr="007442E2">
        <w:tc>
          <w:tcPr>
            <w:tcW w:w="1025" w:type="dxa"/>
          </w:tcPr>
          <w:p w14:paraId="5B97D034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4.8.8</w:t>
            </w:r>
          </w:p>
        </w:tc>
        <w:tc>
          <w:tcPr>
            <w:tcW w:w="3932" w:type="dxa"/>
          </w:tcPr>
          <w:p w14:paraId="6A1B3D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zespół schowków i pojemników</w:t>
            </w:r>
          </w:p>
        </w:tc>
        <w:tc>
          <w:tcPr>
            <w:tcW w:w="3827" w:type="dxa"/>
          </w:tcPr>
          <w:p w14:paraId="32102C9B" w14:textId="405E0D9D" w:rsidR="007442E2" w:rsidRPr="002578DD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2578DD">
              <w:rPr>
                <w:rFonts w:ascii="Arial" w:hAnsi="Arial" w:cs="Arial"/>
                <w:sz w:val="18"/>
                <w:szCs w:val="18"/>
              </w:rPr>
              <w:t xml:space="preserve">zlokalizowany na tylnej i bocznych ścianach kabiny, szczegóły </w:t>
            </w:r>
            <w:r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  <w:r w:rsidR="00F93D37"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.1- 4.8.8.12</w:t>
            </w:r>
          </w:p>
        </w:tc>
        <w:tc>
          <w:tcPr>
            <w:tcW w:w="6604" w:type="dxa"/>
            <w:shd w:val="clear" w:color="auto" w:fill="auto"/>
          </w:tcPr>
          <w:p w14:paraId="7ADD4B65" w14:textId="77777777" w:rsidR="007442E2" w:rsidRDefault="0086233C" w:rsidP="00765894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0832F2C" w14:textId="55C34C97" w:rsidR="005F600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94" w:rsidRPr="000A6339" w14:paraId="21BFD69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1306C" w14:textId="6BA7E2A9" w:rsidR="00765894" w:rsidRPr="000A6339" w:rsidRDefault="00BF571E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70B90D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POJAZDEM</w:t>
            </w:r>
          </w:p>
        </w:tc>
      </w:tr>
      <w:tr w:rsidR="004C42C7" w:rsidRPr="000A6339" w14:paraId="52D8EDA8" w14:textId="77777777" w:rsidTr="004C42C7">
        <w:tc>
          <w:tcPr>
            <w:tcW w:w="1025" w:type="dxa"/>
            <w:vAlign w:val="center"/>
          </w:tcPr>
          <w:p w14:paraId="5797C322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4.8.1.1</w:t>
            </w:r>
          </w:p>
        </w:tc>
        <w:tc>
          <w:tcPr>
            <w:tcW w:w="3932" w:type="dxa"/>
            <w:vMerge w:val="restart"/>
          </w:tcPr>
          <w:p w14:paraId="7425C13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67737C2E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sterowania rozruchem silnika</w:t>
            </w:r>
          </w:p>
          <w:p w14:paraId="546FD8E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0D7F49" w14:textId="5670DEF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1E7992AE" w14:textId="77777777" w:rsidTr="004C42C7">
        <w:tc>
          <w:tcPr>
            <w:tcW w:w="1025" w:type="dxa"/>
            <w:vAlign w:val="center"/>
          </w:tcPr>
          <w:p w14:paraId="6722339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4.8.1.2</w:t>
            </w:r>
          </w:p>
        </w:tc>
        <w:tc>
          <w:tcPr>
            <w:tcW w:w="3932" w:type="dxa"/>
            <w:vMerge/>
          </w:tcPr>
          <w:p w14:paraId="26217DA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DEFF3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oświetleniem pojazdu</w:t>
            </w:r>
          </w:p>
          <w:p w14:paraId="1EF178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B80278A" w14:textId="4325DE4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2C647E7" w14:textId="77777777" w:rsidTr="004C42C7">
        <w:tc>
          <w:tcPr>
            <w:tcW w:w="1025" w:type="dxa"/>
            <w:vAlign w:val="center"/>
          </w:tcPr>
          <w:p w14:paraId="38FCE3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4.8.1.3</w:t>
            </w:r>
          </w:p>
        </w:tc>
        <w:tc>
          <w:tcPr>
            <w:tcW w:w="3932" w:type="dxa"/>
            <w:vMerge/>
          </w:tcPr>
          <w:p w14:paraId="58BEA08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865E4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układem grzewczo-wentylacyjnym</w:t>
            </w:r>
          </w:p>
          <w:p w14:paraId="038702F3" w14:textId="1086555E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642911F" w14:textId="1ECD270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B8D77C5" w14:textId="77777777" w:rsidTr="004C42C7">
        <w:tc>
          <w:tcPr>
            <w:tcW w:w="1025" w:type="dxa"/>
            <w:vAlign w:val="center"/>
          </w:tcPr>
          <w:p w14:paraId="2BC1232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4.8.1.4</w:t>
            </w:r>
          </w:p>
        </w:tc>
        <w:tc>
          <w:tcPr>
            <w:tcW w:w="3932" w:type="dxa"/>
            <w:vMerge/>
          </w:tcPr>
          <w:p w14:paraId="2B6DD4B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B8781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konfiguracja układu napędowego</w:t>
            </w:r>
          </w:p>
          <w:p w14:paraId="5B34E3D2" w14:textId="66C5089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856C02" w14:textId="3F5E29B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5D9828D" w14:textId="77777777" w:rsidTr="004C42C7">
        <w:tc>
          <w:tcPr>
            <w:tcW w:w="1025" w:type="dxa"/>
            <w:vAlign w:val="center"/>
          </w:tcPr>
          <w:p w14:paraId="0D38A1C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4.8.1.5</w:t>
            </w:r>
          </w:p>
        </w:tc>
        <w:tc>
          <w:tcPr>
            <w:tcW w:w="3932" w:type="dxa"/>
            <w:vMerge/>
          </w:tcPr>
          <w:p w14:paraId="50A20CC7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D119D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innymi funkcjami podwozia</w:t>
            </w:r>
          </w:p>
          <w:p w14:paraId="37D8338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654FF79" w14:textId="1A72BE2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0E3E992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4721A8B" w14:textId="0F31D04E" w:rsidR="00765894" w:rsidRPr="000A6339" w:rsidRDefault="009778B0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70E644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PANEL KONTROLNY PODWOZIA  </w:t>
            </w:r>
          </w:p>
        </w:tc>
      </w:tr>
      <w:tr w:rsidR="004C42C7" w:rsidRPr="000A6339" w14:paraId="3722FD32" w14:textId="77777777" w:rsidTr="004C42C7">
        <w:tc>
          <w:tcPr>
            <w:tcW w:w="1025" w:type="dxa"/>
            <w:vAlign w:val="center"/>
          </w:tcPr>
          <w:p w14:paraId="1285DD2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</w:t>
            </w:r>
          </w:p>
        </w:tc>
        <w:tc>
          <w:tcPr>
            <w:tcW w:w="3932" w:type="dxa"/>
            <w:vMerge w:val="restart"/>
          </w:tcPr>
          <w:p w14:paraId="3481402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D864FF0" w14:textId="4DCAD0B0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prędkości chwilowej pojazdu skalowany w km/h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48BDDF0E" w14:textId="3EF596E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6230264" w14:textId="77777777" w:rsidTr="004C42C7">
        <w:tc>
          <w:tcPr>
            <w:tcW w:w="1025" w:type="dxa"/>
            <w:vAlign w:val="center"/>
          </w:tcPr>
          <w:p w14:paraId="54582A39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4.8.2.2</w:t>
            </w:r>
          </w:p>
        </w:tc>
        <w:tc>
          <w:tcPr>
            <w:tcW w:w="3932" w:type="dxa"/>
            <w:vMerge/>
          </w:tcPr>
          <w:p w14:paraId="5558BC5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3E94E6" w14:textId="3D692B1C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chwilowej prędkości obrotowej wału silnika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90B6B60" w14:textId="1B0BAC1A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75E62C" w14:textId="77777777" w:rsidTr="004C42C7">
        <w:tc>
          <w:tcPr>
            <w:tcW w:w="1025" w:type="dxa"/>
            <w:vAlign w:val="center"/>
          </w:tcPr>
          <w:p w14:paraId="081F78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4.8.2.3</w:t>
            </w:r>
          </w:p>
        </w:tc>
        <w:tc>
          <w:tcPr>
            <w:tcW w:w="3932" w:type="dxa"/>
            <w:vMerge/>
          </w:tcPr>
          <w:p w14:paraId="3A6C9B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96D9A3" w14:textId="53B26B1D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ciśnienia oleju w układzie smarowania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047598DC" w14:textId="29D62C6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D9A4BDD" w14:textId="77777777" w:rsidTr="004C42C7">
        <w:tc>
          <w:tcPr>
            <w:tcW w:w="1025" w:type="dxa"/>
            <w:vAlign w:val="center"/>
          </w:tcPr>
          <w:p w14:paraId="7C0BECF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4.8.2.4</w:t>
            </w:r>
          </w:p>
        </w:tc>
        <w:tc>
          <w:tcPr>
            <w:tcW w:w="3932" w:type="dxa"/>
            <w:vMerge/>
          </w:tcPr>
          <w:p w14:paraId="708DB3E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3BF440" w14:textId="7F34800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powietrza w obwodach podwozia z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e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zobrazowanie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analogow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6604" w:type="dxa"/>
            <w:shd w:val="clear" w:color="auto" w:fill="auto"/>
          </w:tcPr>
          <w:p w14:paraId="28F5ED38" w14:textId="18712AE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76E82AB" w14:textId="77777777" w:rsidTr="004C42C7">
        <w:tc>
          <w:tcPr>
            <w:tcW w:w="1025" w:type="dxa"/>
            <w:vAlign w:val="center"/>
          </w:tcPr>
          <w:p w14:paraId="235D6B47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4.8.2.5</w:t>
            </w:r>
          </w:p>
        </w:tc>
        <w:tc>
          <w:tcPr>
            <w:tcW w:w="3932" w:type="dxa"/>
            <w:vMerge/>
          </w:tcPr>
          <w:p w14:paraId="51E93E5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C0A38C5" w14:textId="768836C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wskaźnik ciśnienia powietrza w obwodach zabudowy 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 xml:space="preserve"> ze zobrazowaniem analogowym</w:t>
            </w:r>
          </w:p>
        </w:tc>
        <w:tc>
          <w:tcPr>
            <w:tcW w:w="6604" w:type="dxa"/>
            <w:shd w:val="clear" w:color="auto" w:fill="auto"/>
          </w:tcPr>
          <w:p w14:paraId="038D1BC2" w14:textId="4888ADF3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1408A6" w14:textId="77777777" w:rsidTr="004C42C7">
        <w:tc>
          <w:tcPr>
            <w:tcW w:w="1025" w:type="dxa"/>
            <w:vAlign w:val="center"/>
          </w:tcPr>
          <w:p w14:paraId="4597C5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4.8.2.6</w:t>
            </w:r>
          </w:p>
        </w:tc>
        <w:tc>
          <w:tcPr>
            <w:tcW w:w="3932" w:type="dxa"/>
            <w:vMerge/>
          </w:tcPr>
          <w:p w14:paraId="6A8EB72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01452E5" w14:textId="47D91859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temperatury płynu chłodzącego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11A2BC07" w14:textId="3E8613AD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55F39B9" w14:textId="77777777" w:rsidTr="004C42C7">
        <w:tc>
          <w:tcPr>
            <w:tcW w:w="1025" w:type="dxa"/>
            <w:vAlign w:val="center"/>
          </w:tcPr>
          <w:p w14:paraId="23CC10B9" w14:textId="543BDE2A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4.8.2.7</w:t>
            </w:r>
          </w:p>
        </w:tc>
        <w:tc>
          <w:tcPr>
            <w:tcW w:w="3932" w:type="dxa"/>
            <w:vMerge/>
          </w:tcPr>
          <w:p w14:paraId="66AA469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2AFED8" w14:textId="04BCDBD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paliwa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703326AA" w14:textId="38ADA9D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36675A1" w14:textId="77777777" w:rsidTr="004C42C7">
        <w:tc>
          <w:tcPr>
            <w:tcW w:w="1025" w:type="dxa"/>
            <w:vAlign w:val="center"/>
          </w:tcPr>
          <w:p w14:paraId="613652AF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4.8.2.8</w:t>
            </w:r>
          </w:p>
        </w:tc>
        <w:tc>
          <w:tcPr>
            <w:tcW w:w="3932" w:type="dxa"/>
            <w:vMerge/>
          </w:tcPr>
          <w:p w14:paraId="7C0EF3B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EA84" w14:textId="0561BB7F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płynu Adblue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0CEAA42" w14:textId="795A713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23CB4E6" w14:textId="77777777" w:rsidTr="004C42C7">
        <w:tc>
          <w:tcPr>
            <w:tcW w:w="1025" w:type="dxa"/>
            <w:vAlign w:val="center"/>
          </w:tcPr>
          <w:p w14:paraId="2CBB583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4.8.2.9</w:t>
            </w:r>
          </w:p>
        </w:tc>
        <w:tc>
          <w:tcPr>
            <w:tcW w:w="3932" w:type="dxa"/>
            <w:vMerge/>
          </w:tcPr>
          <w:p w14:paraId="2A32F3D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1671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smarowania</w:t>
            </w:r>
          </w:p>
        </w:tc>
        <w:tc>
          <w:tcPr>
            <w:tcW w:w="6604" w:type="dxa"/>
            <w:shd w:val="clear" w:color="auto" w:fill="auto"/>
          </w:tcPr>
          <w:p w14:paraId="79411E84" w14:textId="1DB5C3A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D4059EC" w14:textId="77777777" w:rsidTr="004C42C7">
        <w:tc>
          <w:tcPr>
            <w:tcW w:w="1025" w:type="dxa"/>
            <w:vAlign w:val="center"/>
          </w:tcPr>
          <w:p w14:paraId="7DF4BAA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4.8.2.10</w:t>
            </w:r>
          </w:p>
        </w:tc>
        <w:tc>
          <w:tcPr>
            <w:tcW w:w="3932" w:type="dxa"/>
            <w:vMerge/>
          </w:tcPr>
          <w:p w14:paraId="30A8EC5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B7E7E8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69BA5AF5" w14:textId="611F25D8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37B81D2F" w14:textId="77777777" w:rsidTr="004C42C7">
        <w:tc>
          <w:tcPr>
            <w:tcW w:w="1025" w:type="dxa"/>
            <w:vAlign w:val="center"/>
          </w:tcPr>
          <w:p w14:paraId="18C6825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4.8.2.11</w:t>
            </w:r>
          </w:p>
        </w:tc>
        <w:tc>
          <w:tcPr>
            <w:tcW w:w="3932" w:type="dxa"/>
            <w:vMerge/>
          </w:tcPr>
          <w:p w14:paraId="1281E6C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7FC846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ubytku płynu chłodzącego</w:t>
            </w:r>
          </w:p>
        </w:tc>
        <w:tc>
          <w:tcPr>
            <w:tcW w:w="6604" w:type="dxa"/>
            <w:shd w:val="clear" w:color="auto" w:fill="auto"/>
          </w:tcPr>
          <w:p w14:paraId="3C983F10" w14:textId="02FBC35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9C43EB7" w14:textId="77777777" w:rsidTr="004C42C7">
        <w:tc>
          <w:tcPr>
            <w:tcW w:w="1025" w:type="dxa"/>
            <w:vAlign w:val="center"/>
          </w:tcPr>
          <w:p w14:paraId="2D445BC8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4.8.2.12</w:t>
            </w:r>
          </w:p>
        </w:tc>
        <w:tc>
          <w:tcPr>
            <w:tcW w:w="3932" w:type="dxa"/>
            <w:vMerge/>
          </w:tcPr>
          <w:p w14:paraId="3281DAF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BA821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awarii alternatora lub braku ładowania</w:t>
            </w:r>
          </w:p>
        </w:tc>
        <w:tc>
          <w:tcPr>
            <w:tcW w:w="6604" w:type="dxa"/>
            <w:shd w:val="clear" w:color="auto" w:fill="auto"/>
          </w:tcPr>
          <w:p w14:paraId="34CE4F48" w14:textId="0F80808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48D263C" w14:textId="77777777" w:rsidTr="004C42C7">
        <w:tc>
          <w:tcPr>
            <w:tcW w:w="1025" w:type="dxa"/>
            <w:vAlign w:val="center"/>
          </w:tcPr>
          <w:p w14:paraId="28A6F03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4.8.2.13</w:t>
            </w:r>
          </w:p>
        </w:tc>
        <w:tc>
          <w:tcPr>
            <w:tcW w:w="3932" w:type="dxa"/>
            <w:vMerge/>
          </w:tcPr>
          <w:p w14:paraId="275A19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91A4E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awarii skrzyni przekładniowej</w:t>
            </w:r>
          </w:p>
        </w:tc>
        <w:tc>
          <w:tcPr>
            <w:tcW w:w="6604" w:type="dxa"/>
            <w:shd w:val="clear" w:color="auto" w:fill="auto"/>
          </w:tcPr>
          <w:p w14:paraId="26E6851B" w14:textId="4FCE56F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6A6A1A9" w14:textId="77777777" w:rsidTr="004C42C7">
        <w:tc>
          <w:tcPr>
            <w:tcW w:w="1025" w:type="dxa"/>
            <w:vAlign w:val="center"/>
          </w:tcPr>
          <w:p w14:paraId="6600CC4C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4.8.2.14</w:t>
            </w:r>
          </w:p>
        </w:tc>
        <w:tc>
          <w:tcPr>
            <w:tcW w:w="3932" w:type="dxa"/>
            <w:vMerge/>
          </w:tcPr>
          <w:p w14:paraId="47AA6D3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2D404E" w14:textId="7BE3512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optyczna sygnalizacja działania systemów, o których mowa w pkt.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3.7.11</w:t>
            </w:r>
          </w:p>
        </w:tc>
        <w:tc>
          <w:tcPr>
            <w:tcW w:w="6604" w:type="dxa"/>
            <w:shd w:val="clear" w:color="auto" w:fill="auto"/>
          </w:tcPr>
          <w:p w14:paraId="322593DF" w14:textId="39EB0F8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50AED3" w14:textId="77777777" w:rsidTr="004C42C7">
        <w:tc>
          <w:tcPr>
            <w:tcW w:w="1025" w:type="dxa"/>
            <w:vAlign w:val="center"/>
          </w:tcPr>
          <w:p w14:paraId="2194AD75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4.8.2.15</w:t>
            </w:r>
          </w:p>
        </w:tc>
        <w:tc>
          <w:tcPr>
            <w:tcW w:w="3932" w:type="dxa"/>
            <w:vMerge/>
          </w:tcPr>
          <w:p w14:paraId="5FCF2BE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D44B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warunków sprzyjających oblodzeniu nawierzchni</w:t>
            </w:r>
          </w:p>
        </w:tc>
        <w:tc>
          <w:tcPr>
            <w:tcW w:w="6604" w:type="dxa"/>
            <w:shd w:val="clear" w:color="auto" w:fill="auto"/>
          </w:tcPr>
          <w:p w14:paraId="3AF6DB87" w14:textId="09BEB689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2A99C20" w14:textId="77777777" w:rsidTr="004C42C7">
        <w:tc>
          <w:tcPr>
            <w:tcW w:w="1025" w:type="dxa"/>
            <w:vAlign w:val="center"/>
          </w:tcPr>
          <w:p w14:paraId="514F93E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4.8.2.16</w:t>
            </w:r>
          </w:p>
        </w:tc>
        <w:tc>
          <w:tcPr>
            <w:tcW w:w="3932" w:type="dxa"/>
            <w:vMerge/>
          </w:tcPr>
          <w:p w14:paraId="74E9775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94BC9E" w14:textId="6BB607E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i akustyczna sygnalizacja nadmiernego przechyłu</w:t>
            </w:r>
          </w:p>
        </w:tc>
        <w:tc>
          <w:tcPr>
            <w:tcW w:w="6604" w:type="dxa"/>
            <w:shd w:val="clear" w:color="auto" w:fill="auto"/>
          </w:tcPr>
          <w:p w14:paraId="36A713A6" w14:textId="746D641B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545DCFC" w14:textId="77777777" w:rsidTr="004C42C7">
        <w:tc>
          <w:tcPr>
            <w:tcW w:w="1025" w:type="dxa"/>
            <w:vAlign w:val="center"/>
          </w:tcPr>
          <w:p w14:paraId="7FD742C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4.8.2.17</w:t>
            </w:r>
          </w:p>
        </w:tc>
        <w:tc>
          <w:tcPr>
            <w:tcW w:w="3932" w:type="dxa"/>
            <w:vMerge/>
          </w:tcPr>
          <w:p w14:paraId="0029AD4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E84BE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licznik przejechanych kilometrów</w:t>
            </w:r>
          </w:p>
          <w:p w14:paraId="3FB422E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BA857" w14:textId="23A664C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E59F82" w14:textId="77777777" w:rsidTr="004C42C7">
        <w:tc>
          <w:tcPr>
            <w:tcW w:w="1025" w:type="dxa"/>
            <w:vAlign w:val="center"/>
          </w:tcPr>
          <w:p w14:paraId="043B7F0D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4.8.2.18</w:t>
            </w:r>
          </w:p>
        </w:tc>
        <w:tc>
          <w:tcPr>
            <w:tcW w:w="3932" w:type="dxa"/>
            <w:vMerge/>
          </w:tcPr>
          <w:p w14:paraId="7985BE7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82206A1" w14:textId="387AC7D2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licznik motogodzin pracy silnika, </w:t>
            </w:r>
            <w:r w:rsidR="00BB185B" w:rsidRPr="009778B0">
              <w:rPr>
                <w:rFonts w:ascii="Arial" w:hAnsi="Arial" w:cs="Arial"/>
                <w:spacing w:val="-8"/>
                <w:sz w:val="18"/>
                <w:szCs w:val="18"/>
              </w:rPr>
              <w:t>dopuszczalna lokalizacja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AB7A6A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na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panelu kontrolnym zabudowy </w:t>
            </w:r>
          </w:p>
        </w:tc>
        <w:tc>
          <w:tcPr>
            <w:tcW w:w="6604" w:type="dxa"/>
            <w:shd w:val="clear" w:color="auto" w:fill="auto"/>
          </w:tcPr>
          <w:p w14:paraId="63CF9DCD" w14:textId="41761C8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DA14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A25167E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BDCB89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KONTROLNY ZABUDOWY POŻARNICZEJ</w:t>
            </w:r>
          </w:p>
        </w:tc>
      </w:tr>
      <w:tr w:rsidR="00AB7A6A" w:rsidRPr="000A6339" w14:paraId="05FB46DE" w14:textId="77777777" w:rsidTr="00AB7A6A">
        <w:tc>
          <w:tcPr>
            <w:tcW w:w="1025" w:type="dxa"/>
            <w:vAlign w:val="center"/>
          </w:tcPr>
          <w:p w14:paraId="507467AC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</w:t>
            </w:r>
          </w:p>
        </w:tc>
        <w:tc>
          <w:tcPr>
            <w:tcW w:w="3932" w:type="dxa"/>
            <w:vMerge w:val="restart"/>
          </w:tcPr>
          <w:p w14:paraId="1CBA20D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2B8A3BB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wizualna otwarcia rolet, drzwi i pokryw zamykających skrytki</w:t>
            </w:r>
          </w:p>
        </w:tc>
        <w:tc>
          <w:tcPr>
            <w:tcW w:w="6604" w:type="dxa"/>
            <w:shd w:val="clear" w:color="auto" w:fill="auto"/>
          </w:tcPr>
          <w:p w14:paraId="38F76570" w14:textId="6B327F1A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3B7B887A" w14:textId="77777777" w:rsidTr="00AB7A6A">
        <w:tc>
          <w:tcPr>
            <w:tcW w:w="1025" w:type="dxa"/>
            <w:vAlign w:val="center"/>
          </w:tcPr>
          <w:p w14:paraId="13DA6993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4.8.3.2</w:t>
            </w:r>
          </w:p>
        </w:tc>
        <w:tc>
          <w:tcPr>
            <w:tcW w:w="3932" w:type="dxa"/>
            <w:vMerge/>
          </w:tcPr>
          <w:p w14:paraId="3D10E559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3B62F8" w14:textId="5027ADA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wody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787691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="00787691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1/8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2DAC0654" w14:textId="0B42EA88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3910254" w14:textId="77777777" w:rsidTr="00AB7A6A">
        <w:tc>
          <w:tcPr>
            <w:tcW w:w="1025" w:type="dxa"/>
            <w:vAlign w:val="center"/>
          </w:tcPr>
          <w:p w14:paraId="0D2F807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4.8.3.3</w:t>
            </w:r>
          </w:p>
        </w:tc>
        <w:tc>
          <w:tcPr>
            <w:tcW w:w="3932" w:type="dxa"/>
            <w:vMerge/>
          </w:tcPr>
          <w:p w14:paraId="7261493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43F02C" w14:textId="6319ABEF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A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12B4208" w14:textId="212C0E0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99F3413" w14:textId="77777777" w:rsidTr="00AB7A6A">
        <w:tc>
          <w:tcPr>
            <w:tcW w:w="1025" w:type="dxa"/>
            <w:vAlign w:val="center"/>
          </w:tcPr>
          <w:p w14:paraId="6D1306B0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4.8.3.4</w:t>
            </w:r>
          </w:p>
        </w:tc>
        <w:tc>
          <w:tcPr>
            <w:tcW w:w="3932" w:type="dxa"/>
            <w:vMerge/>
          </w:tcPr>
          <w:p w14:paraId="0DF4744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1E1984" w14:textId="7754E7C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B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888F802" w14:textId="32237D0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16CF706" w14:textId="77777777" w:rsidTr="00AB7A6A">
        <w:tc>
          <w:tcPr>
            <w:tcW w:w="1025" w:type="dxa"/>
            <w:vAlign w:val="center"/>
          </w:tcPr>
          <w:p w14:paraId="6B9DA473" w14:textId="47069555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4.8.3.5</w:t>
            </w:r>
          </w:p>
        </w:tc>
        <w:tc>
          <w:tcPr>
            <w:tcW w:w="3932" w:type="dxa"/>
            <w:vMerge/>
          </w:tcPr>
          <w:p w14:paraId="19BAD12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F79FD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włączenia autopompy</w:t>
            </w:r>
          </w:p>
          <w:p w14:paraId="6CBCA61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4ACBA1F" w14:textId="16808F3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261D75A" w14:textId="77777777" w:rsidTr="00AB7A6A">
        <w:tc>
          <w:tcPr>
            <w:tcW w:w="1025" w:type="dxa"/>
            <w:vAlign w:val="center"/>
          </w:tcPr>
          <w:p w14:paraId="7C4D911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4.8.3.6</w:t>
            </w:r>
          </w:p>
        </w:tc>
        <w:tc>
          <w:tcPr>
            <w:tcW w:w="3932" w:type="dxa"/>
            <w:vMerge/>
          </w:tcPr>
          <w:p w14:paraId="46C53A7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66BAA2B" w14:textId="24BEB769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autopompy</w:t>
            </w:r>
          </w:p>
        </w:tc>
        <w:tc>
          <w:tcPr>
            <w:tcW w:w="6604" w:type="dxa"/>
            <w:shd w:val="clear" w:color="auto" w:fill="auto"/>
          </w:tcPr>
          <w:p w14:paraId="1547E67C" w14:textId="37641705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2959AC34" w14:textId="77777777" w:rsidTr="00AB7A6A">
        <w:tc>
          <w:tcPr>
            <w:tcW w:w="1025" w:type="dxa"/>
            <w:vAlign w:val="center"/>
          </w:tcPr>
          <w:p w14:paraId="7E8F42ED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4.8.3.7</w:t>
            </w:r>
          </w:p>
        </w:tc>
        <w:tc>
          <w:tcPr>
            <w:tcW w:w="3932" w:type="dxa"/>
            <w:vMerge/>
          </w:tcPr>
          <w:p w14:paraId="590776E2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E68A58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analogowy i cyfrowy wskaźnik ciśnienia tłoczenia autopompy</w:t>
            </w:r>
          </w:p>
        </w:tc>
        <w:tc>
          <w:tcPr>
            <w:tcW w:w="6604" w:type="dxa"/>
            <w:shd w:val="clear" w:color="auto" w:fill="auto"/>
          </w:tcPr>
          <w:p w14:paraId="63009B7B" w14:textId="15D3EC91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68B35F9" w14:textId="77777777" w:rsidTr="00AB7A6A">
        <w:tc>
          <w:tcPr>
            <w:tcW w:w="1025" w:type="dxa"/>
            <w:vAlign w:val="center"/>
          </w:tcPr>
          <w:p w14:paraId="00EE9CE9" w14:textId="2A6379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4.8.3.8</w:t>
            </w:r>
          </w:p>
        </w:tc>
        <w:tc>
          <w:tcPr>
            <w:tcW w:w="3932" w:type="dxa"/>
            <w:vMerge/>
          </w:tcPr>
          <w:p w14:paraId="5D06594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9AFEC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rodzaju piany</w:t>
            </w:r>
          </w:p>
          <w:p w14:paraId="702E3B9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3FEF1B2" w14:textId="7E2730A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3AB0DB5" w14:textId="77777777" w:rsidTr="00AB7A6A">
        <w:tc>
          <w:tcPr>
            <w:tcW w:w="1025" w:type="dxa"/>
            <w:vAlign w:val="center"/>
          </w:tcPr>
          <w:p w14:paraId="75A2521E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4.8.3.9</w:t>
            </w:r>
          </w:p>
        </w:tc>
        <w:tc>
          <w:tcPr>
            <w:tcW w:w="3932" w:type="dxa"/>
            <w:vMerge/>
          </w:tcPr>
          <w:p w14:paraId="6F353FB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DAEC6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stężenia środka pianotwórczego</w:t>
            </w:r>
          </w:p>
        </w:tc>
        <w:tc>
          <w:tcPr>
            <w:tcW w:w="6604" w:type="dxa"/>
            <w:shd w:val="clear" w:color="auto" w:fill="auto"/>
          </w:tcPr>
          <w:p w14:paraId="33D45419" w14:textId="40830097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58859C0B" w14:textId="77777777" w:rsidTr="00AB7A6A">
        <w:tc>
          <w:tcPr>
            <w:tcW w:w="1025" w:type="dxa"/>
            <w:vAlign w:val="center"/>
          </w:tcPr>
          <w:p w14:paraId="0439D5AA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4.8.3.10</w:t>
            </w:r>
          </w:p>
        </w:tc>
        <w:tc>
          <w:tcPr>
            <w:tcW w:w="3932" w:type="dxa"/>
            <w:vMerge/>
          </w:tcPr>
          <w:p w14:paraId="39C6867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2072E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cyfrowy licznik godzin pracy autopompy</w:t>
            </w:r>
          </w:p>
          <w:p w14:paraId="47E5815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9DE8449" w14:textId="7CBA6D0E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C7E3F98" w14:textId="77777777" w:rsidTr="00AB7A6A">
        <w:tc>
          <w:tcPr>
            <w:tcW w:w="1025" w:type="dxa"/>
            <w:vAlign w:val="center"/>
          </w:tcPr>
          <w:p w14:paraId="18C03355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4.8.3.11</w:t>
            </w:r>
          </w:p>
        </w:tc>
        <w:tc>
          <w:tcPr>
            <w:tcW w:w="3932" w:type="dxa"/>
            <w:vMerge/>
          </w:tcPr>
          <w:p w14:paraId="207DF57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B3F52F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gazu napędowego w butli agregatu proszkowego</w:t>
            </w:r>
          </w:p>
        </w:tc>
        <w:tc>
          <w:tcPr>
            <w:tcW w:w="6604" w:type="dxa"/>
            <w:shd w:val="clear" w:color="auto" w:fill="auto"/>
          </w:tcPr>
          <w:p w14:paraId="50DBD4C4" w14:textId="16F6A7E0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5B68BB1" w14:textId="77777777" w:rsidTr="00AB7A6A">
        <w:tc>
          <w:tcPr>
            <w:tcW w:w="1025" w:type="dxa"/>
            <w:vAlign w:val="center"/>
          </w:tcPr>
          <w:p w14:paraId="325A5C46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4.8.3.12</w:t>
            </w:r>
          </w:p>
        </w:tc>
        <w:tc>
          <w:tcPr>
            <w:tcW w:w="3932" w:type="dxa"/>
            <w:vMerge/>
          </w:tcPr>
          <w:p w14:paraId="4F92A9C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88ABB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 agregacie proszkowym na zielono polem optymalnego ciśnienia</w:t>
            </w:r>
          </w:p>
        </w:tc>
        <w:tc>
          <w:tcPr>
            <w:tcW w:w="6604" w:type="dxa"/>
            <w:shd w:val="clear" w:color="auto" w:fill="auto"/>
          </w:tcPr>
          <w:p w14:paraId="59387392" w14:textId="0F93048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682C0CA" w14:textId="77777777" w:rsidTr="00AB7A6A">
        <w:tc>
          <w:tcPr>
            <w:tcW w:w="1025" w:type="dxa"/>
            <w:vAlign w:val="center"/>
          </w:tcPr>
          <w:p w14:paraId="2719F578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4.8.3.13</w:t>
            </w:r>
          </w:p>
        </w:tc>
        <w:tc>
          <w:tcPr>
            <w:tcW w:w="3932" w:type="dxa"/>
            <w:vMerge/>
          </w:tcPr>
          <w:p w14:paraId="29EAD33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B5978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wizualizacja aktywnych elementów układu wodno-pianowego</w:t>
            </w:r>
          </w:p>
        </w:tc>
        <w:tc>
          <w:tcPr>
            <w:tcW w:w="6604" w:type="dxa"/>
            <w:shd w:val="clear" w:color="auto" w:fill="auto"/>
          </w:tcPr>
          <w:p w14:paraId="25AFDB74" w14:textId="1621AC2D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416AB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12AF97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B0721E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ELEMENTAMI ZABUDOWY POŻARNICZEJ</w:t>
            </w:r>
          </w:p>
        </w:tc>
      </w:tr>
      <w:tr w:rsidR="00790F08" w:rsidRPr="000A6339" w14:paraId="2E4BB9E7" w14:textId="77777777" w:rsidTr="00B47166">
        <w:tc>
          <w:tcPr>
            <w:tcW w:w="1025" w:type="dxa"/>
            <w:vAlign w:val="center"/>
          </w:tcPr>
          <w:p w14:paraId="44B8C6AF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</w:t>
            </w:r>
          </w:p>
        </w:tc>
        <w:tc>
          <w:tcPr>
            <w:tcW w:w="3932" w:type="dxa"/>
            <w:vMerge w:val="restart"/>
          </w:tcPr>
          <w:p w14:paraId="7FAAEE6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B87F20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napędu autopompy i zawór główny zbiornika wody</w:t>
            </w:r>
          </w:p>
        </w:tc>
        <w:tc>
          <w:tcPr>
            <w:tcW w:w="6604" w:type="dxa"/>
            <w:shd w:val="clear" w:color="auto" w:fill="auto"/>
          </w:tcPr>
          <w:p w14:paraId="672C6C83" w14:textId="24D6FAD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9A58FEF" w14:textId="77777777" w:rsidTr="00B47166">
        <w:tc>
          <w:tcPr>
            <w:tcW w:w="1025" w:type="dxa"/>
            <w:vAlign w:val="center"/>
          </w:tcPr>
          <w:p w14:paraId="2A27A45E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4.8.4.2</w:t>
            </w:r>
          </w:p>
        </w:tc>
        <w:tc>
          <w:tcPr>
            <w:tcW w:w="3932" w:type="dxa"/>
            <w:vMerge/>
          </w:tcPr>
          <w:p w14:paraId="4DD96EA2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76177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regulator ciśnienia tłoczenia autopompy</w:t>
            </w:r>
          </w:p>
          <w:p w14:paraId="326E14A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5C675E5" w14:textId="6662B2D2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7F1BD702" w14:textId="77777777" w:rsidTr="00B47166">
        <w:tc>
          <w:tcPr>
            <w:tcW w:w="1025" w:type="dxa"/>
            <w:vAlign w:val="center"/>
          </w:tcPr>
          <w:p w14:paraId="4F8F9113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4.8.4.3</w:t>
            </w:r>
          </w:p>
        </w:tc>
        <w:tc>
          <w:tcPr>
            <w:tcW w:w="3932" w:type="dxa"/>
            <w:vMerge/>
          </w:tcPr>
          <w:p w14:paraId="51BD6A28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E5BB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woda/piana</w:t>
            </w:r>
          </w:p>
          <w:p w14:paraId="58317DD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AAEBF51" w14:textId="77777777" w:rsidR="00790F08" w:rsidRDefault="00790F08" w:rsidP="00BF571E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CA7740C" w14:textId="73730784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F08" w:rsidRPr="000A6339" w14:paraId="0AFD3616" w14:textId="77777777" w:rsidTr="00B47166">
        <w:tc>
          <w:tcPr>
            <w:tcW w:w="1025" w:type="dxa"/>
            <w:vAlign w:val="center"/>
          </w:tcPr>
          <w:p w14:paraId="6A146215" w14:textId="57DD40CF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4.8.4.4</w:t>
            </w:r>
          </w:p>
        </w:tc>
        <w:tc>
          <w:tcPr>
            <w:tcW w:w="3932" w:type="dxa"/>
            <w:vMerge/>
          </w:tcPr>
          <w:p w14:paraId="2B03B14C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B57924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selektor rodzaju piany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 / B</w:t>
            </w:r>
          </w:p>
          <w:p w14:paraId="17F52D54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AFC455A" w14:textId="72B5F5B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6CE50704" w14:textId="77777777" w:rsidTr="00B47166">
        <w:tc>
          <w:tcPr>
            <w:tcW w:w="1025" w:type="dxa"/>
            <w:vAlign w:val="center"/>
          </w:tcPr>
          <w:p w14:paraId="2F1099CC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4.8.4.5</w:t>
            </w:r>
          </w:p>
        </w:tc>
        <w:tc>
          <w:tcPr>
            <w:tcW w:w="3932" w:type="dxa"/>
            <w:vMerge/>
          </w:tcPr>
          <w:p w14:paraId="2AE8FC9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F8373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stężenia środka pianotwórczego</w:t>
            </w:r>
          </w:p>
          <w:p w14:paraId="04D2B503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1% / 3%</w:t>
            </w:r>
          </w:p>
        </w:tc>
        <w:tc>
          <w:tcPr>
            <w:tcW w:w="6604" w:type="dxa"/>
            <w:shd w:val="clear" w:color="auto" w:fill="auto"/>
          </w:tcPr>
          <w:p w14:paraId="24C32166" w14:textId="49A13DAF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58BB988" w14:textId="77777777" w:rsidTr="00B47166">
        <w:tc>
          <w:tcPr>
            <w:tcW w:w="1025" w:type="dxa"/>
            <w:vAlign w:val="center"/>
          </w:tcPr>
          <w:p w14:paraId="294B10CD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4.8.4.6</w:t>
            </w:r>
          </w:p>
        </w:tc>
        <w:tc>
          <w:tcPr>
            <w:tcW w:w="3932" w:type="dxa"/>
            <w:vMerge/>
          </w:tcPr>
          <w:p w14:paraId="3FD05520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5E7F7F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włącznik przepłukiwania układu wodno- pianowego </w:t>
            </w:r>
          </w:p>
        </w:tc>
        <w:tc>
          <w:tcPr>
            <w:tcW w:w="6604" w:type="dxa"/>
            <w:shd w:val="clear" w:color="auto" w:fill="auto"/>
          </w:tcPr>
          <w:p w14:paraId="746EB110" w14:textId="49C83D50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6630C18" w14:textId="77777777" w:rsidTr="00B47166">
        <w:tc>
          <w:tcPr>
            <w:tcW w:w="1025" w:type="dxa"/>
            <w:vAlign w:val="center"/>
          </w:tcPr>
          <w:p w14:paraId="6C598705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4.8.4.7</w:t>
            </w:r>
          </w:p>
        </w:tc>
        <w:tc>
          <w:tcPr>
            <w:tcW w:w="3932" w:type="dxa"/>
            <w:vMerge/>
          </w:tcPr>
          <w:p w14:paraId="419DCB3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8AF040" w14:textId="749F31F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odwadniania układu wodno-pianowego</w:t>
            </w:r>
          </w:p>
        </w:tc>
        <w:tc>
          <w:tcPr>
            <w:tcW w:w="6604" w:type="dxa"/>
            <w:shd w:val="clear" w:color="auto" w:fill="auto"/>
          </w:tcPr>
          <w:p w14:paraId="2471374B" w14:textId="21E4FEA1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EBF695D" w14:textId="77777777" w:rsidTr="00B47166">
        <w:tc>
          <w:tcPr>
            <w:tcW w:w="1025" w:type="dxa"/>
            <w:vAlign w:val="center"/>
          </w:tcPr>
          <w:p w14:paraId="40D3B203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4.8.4.8</w:t>
            </w:r>
          </w:p>
        </w:tc>
        <w:tc>
          <w:tcPr>
            <w:tcW w:w="3932" w:type="dxa"/>
            <w:vMerge/>
          </w:tcPr>
          <w:p w14:paraId="1460E6E6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6B5C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zderzakowego [mocowany niżej]</w:t>
            </w:r>
          </w:p>
        </w:tc>
        <w:tc>
          <w:tcPr>
            <w:tcW w:w="6604" w:type="dxa"/>
            <w:shd w:val="clear" w:color="auto" w:fill="auto"/>
          </w:tcPr>
          <w:p w14:paraId="6123A009" w14:textId="690934C9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2B367CB" w14:textId="77777777" w:rsidTr="00B47166">
        <w:tc>
          <w:tcPr>
            <w:tcW w:w="1025" w:type="dxa"/>
            <w:vAlign w:val="center"/>
          </w:tcPr>
          <w:p w14:paraId="0039E470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4.8.4.9</w:t>
            </w:r>
          </w:p>
        </w:tc>
        <w:tc>
          <w:tcPr>
            <w:tcW w:w="3932" w:type="dxa"/>
            <w:vMerge/>
          </w:tcPr>
          <w:p w14:paraId="47FD536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74C75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dachowego [mocowany wyżej]</w:t>
            </w:r>
          </w:p>
        </w:tc>
        <w:tc>
          <w:tcPr>
            <w:tcW w:w="6604" w:type="dxa"/>
            <w:shd w:val="clear" w:color="auto" w:fill="auto"/>
          </w:tcPr>
          <w:p w14:paraId="2D773EDD" w14:textId="213AFC1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05496CC" w14:textId="77777777" w:rsidTr="00B47166">
        <w:tc>
          <w:tcPr>
            <w:tcW w:w="1025" w:type="dxa"/>
            <w:vAlign w:val="center"/>
          </w:tcPr>
          <w:p w14:paraId="47A1C9D6" w14:textId="359CD172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4.8.4.10</w:t>
            </w:r>
          </w:p>
        </w:tc>
        <w:tc>
          <w:tcPr>
            <w:tcW w:w="3932" w:type="dxa"/>
            <w:vMerge/>
          </w:tcPr>
          <w:p w14:paraId="24C8F09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BC255CD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linie szybkiego natarcia</w:t>
            </w:r>
          </w:p>
          <w:p w14:paraId="796272D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6561AF2" w14:textId="6EE65FA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7B965CE" w14:textId="77777777" w:rsidTr="00B47166">
        <w:tc>
          <w:tcPr>
            <w:tcW w:w="1025" w:type="dxa"/>
            <w:vAlign w:val="center"/>
          </w:tcPr>
          <w:p w14:paraId="0829E4A2" w14:textId="21430779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4.8.4.11</w:t>
            </w:r>
          </w:p>
        </w:tc>
        <w:tc>
          <w:tcPr>
            <w:tcW w:w="3932" w:type="dxa"/>
            <w:vMerge/>
          </w:tcPr>
          <w:p w14:paraId="4A34CA2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E366F4" w14:textId="4386B386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przednie dysze zraszające</w:t>
            </w:r>
          </w:p>
        </w:tc>
        <w:tc>
          <w:tcPr>
            <w:tcW w:w="6604" w:type="dxa"/>
            <w:shd w:val="clear" w:color="auto" w:fill="auto"/>
          </w:tcPr>
          <w:p w14:paraId="127E0603" w14:textId="14CE1D9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5730FFC" w14:textId="77777777" w:rsidTr="00B47166">
        <w:tc>
          <w:tcPr>
            <w:tcW w:w="1025" w:type="dxa"/>
            <w:vAlign w:val="center"/>
          </w:tcPr>
          <w:p w14:paraId="6E83329A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4.8.4.12</w:t>
            </w:r>
          </w:p>
        </w:tc>
        <w:tc>
          <w:tcPr>
            <w:tcW w:w="3932" w:type="dxa"/>
            <w:vMerge/>
          </w:tcPr>
          <w:p w14:paraId="3A39229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F0392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podwoziowe dysze ochronne</w:t>
            </w:r>
          </w:p>
        </w:tc>
        <w:tc>
          <w:tcPr>
            <w:tcW w:w="6604" w:type="dxa"/>
            <w:shd w:val="clear" w:color="auto" w:fill="auto"/>
          </w:tcPr>
          <w:p w14:paraId="14E80E23" w14:textId="42525B8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8157E16" w14:textId="77777777" w:rsidTr="00B47166">
        <w:tc>
          <w:tcPr>
            <w:tcW w:w="1025" w:type="dxa"/>
            <w:vAlign w:val="center"/>
          </w:tcPr>
          <w:p w14:paraId="4A390406" w14:textId="65E0315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4.8.4.13</w:t>
            </w:r>
          </w:p>
        </w:tc>
        <w:tc>
          <w:tcPr>
            <w:tcW w:w="3932" w:type="dxa"/>
            <w:vMerge/>
          </w:tcPr>
          <w:p w14:paraId="085C2CFB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3641A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system ochrony kabiny</w:t>
            </w:r>
          </w:p>
          <w:p w14:paraId="6381341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BC53880" w14:textId="6C8D7DC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C1520E1" w14:textId="77777777" w:rsidTr="00B47166">
        <w:tc>
          <w:tcPr>
            <w:tcW w:w="1025" w:type="dxa"/>
            <w:vAlign w:val="center"/>
          </w:tcPr>
          <w:p w14:paraId="3DD8A2C7" w14:textId="54C5F05A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4.8.4.14</w:t>
            </w:r>
          </w:p>
        </w:tc>
        <w:tc>
          <w:tcPr>
            <w:tcW w:w="3932" w:type="dxa"/>
            <w:vMerge/>
          </w:tcPr>
          <w:p w14:paraId="3AE975C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58F438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zasilanie gazem agregatu proszkowego</w:t>
            </w:r>
          </w:p>
        </w:tc>
        <w:tc>
          <w:tcPr>
            <w:tcW w:w="6604" w:type="dxa"/>
            <w:shd w:val="clear" w:color="auto" w:fill="auto"/>
          </w:tcPr>
          <w:p w14:paraId="0E3B1805" w14:textId="0B1EA57E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9CAEABC" w14:textId="77777777" w:rsidTr="00B47166">
        <w:tc>
          <w:tcPr>
            <w:tcW w:w="1025" w:type="dxa"/>
            <w:vAlign w:val="center"/>
          </w:tcPr>
          <w:p w14:paraId="219B1FE5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4.8.4.15</w:t>
            </w:r>
          </w:p>
        </w:tc>
        <w:tc>
          <w:tcPr>
            <w:tcW w:w="3932" w:type="dxa"/>
            <w:vMerge/>
          </w:tcPr>
          <w:p w14:paraId="57236AF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4CB1FE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podawanie proszku</w:t>
            </w:r>
          </w:p>
          <w:p w14:paraId="7F92E3A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8DB1E" w14:textId="31BF8BCC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130B87D6" w14:textId="77777777" w:rsidTr="00B47166">
        <w:tc>
          <w:tcPr>
            <w:tcW w:w="1025" w:type="dxa"/>
            <w:vAlign w:val="center"/>
          </w:tcPr>
          <w:p w14:paraId="389C0A29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4.8.4.16</w:t>
            </w:r>
          </w:p>
        </w:tc>
        <w:tc>
          <w:tcPr>
            <w:tcW w:w="3932" w:type="dxa"/>
            <w:vMerge/>
          </w:tcPr>
          <w:p w14:paraId="553E94E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E2F267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przedmuchanie układu proszkowego</w:t>
            </w:r>
          </w:p>
        </w:tc>
        <w:tc>
          <w:tcPr>
            <w:tcW w:w="6604" w:type="dxa"/>
            <w:shd w:val="clear" w:color="auto" w:fill="auto"/>
          </w:tcPr>
          <w:p w14:paraId="695C3FE1" w14:textId="1C62CD5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B9702C9" w14:textId="77777777" w:rsidTr="00B47166">
        <w:tc>
          <w:tcPr>
            <w:tcW w:w="1025" w:type="dxa"/>
            <w:vAlign w:val="center"/>
          </w:tcPr>
          <w:p w14:paraId="3C66E234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4.8.4.17</w:t>
            </w:r>
          </w:p>
        </w:tc>
        <w:tc>
          <w:tcPr>
            <w:tcW w:w="3932" w:type="dxa"/>
            <w:vMerge/>
          </w:tcPr>
          <w:p w14:paraId="5200A6FA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12A699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67629264" w14:textId="156CD109" w:rsidR="00790F08" w:rsidRPr="00FD1E10" w:rsidRDefault="00790F08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D63C7B0" w14:textId="77777777" w:rsidTr="00B47166">
        <w:tc>
          <w:tcPr>
            <w:tcW w:w="1025" w:type="dxa"/>
            <w:vAlign w:val="center"/>
          </w:tcPr>
          <w:p w14:paraId="33591A3F" w14:textId="773D3F29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4.8.4.18</w:t>
            </w:r>
          </w:p>
        </w:tc>
        <w:tc>
          <w:tcPr>
            <w:tcW w:w="3932" w:type="dxa"/>
            <w:vMerge w:val="restart"/>
          </w:tcPr>
          <w:p w14:paraId="7C50A545" w14:textId="22C473BE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awaryjne</w:t>
            </w:r>
          </w:p>
        </w:tc>
        <w:tc>
          <w:tcPr>
            <w:tcW w:w="3827" w:type="dxa"/>
          </w:tcPr>
          <w:p w14:paraId="3CE145B9" w14:textId="7F5A4F79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w przypadku awarii elektroniki sterującej możliwe </w:t>
            </w:r>
            <w:r w:rsidR="0064548D"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bezpośrednie 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sterowanie zaworami elektropneumatycznymi</w:t>
            </w:r>
          </w:p>
        </w:tc>
        <w:tc>
          <w:tcPr>
            <w:tcW w:w="6604" w:type="dxa"/>
            <w:shd w:val="clear" w:color="auto" w:fill="auto"/>
          </w:tcPr>
          <w:p w14:paraId="520C4FF2" w14:textId="0A9C09DC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61B8B76" w14:textId="77777777" w:rsidTr="00B47166">
        <w:tc>
          <w:tcPr>
            <w:tcW w:w="1025" w:type="dxa"/>
            <w:vAlign w:val="center"/>
          </w:tcPr>
          <w:p w14:paraId="5C229038" w14:textId="31AA7F4C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4.8.4.19</w:t>
            </w:r>
          </w:p>
        </w:tc>
        <w:tc>
          <w:tcPr>
            <w:tcW w:w="3932" w:type="dxa"/>
            <w:vMerge/>
          </w:tcPr>
          <w:p w14:paraId="35039CA5" w14:textId="77777777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9D39C9" w14:textId="2174EF5B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preferowane sterowanie z kabiny załogi funkcjami  opisanymi w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4.8.4.1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4.8.4.3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4.8.4.4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4.8.4.5</w:t>
            </w:r>
          </w:p>
        </w:tc>
        <w:tc>
          <w:tcPr>
            <w:tcW w:w="6604" w:type="dxa"/>
            <w:shd w:val="clear" w:color="auto" w:fill="auto"/>
          </w:tcPr>
          <w:p w14:paraId="1B12AA4A" w14:textId="1F32EA41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A6AF2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B52A78B" w14:textId="77777777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CF26720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PANELE POMOCNICZE</w:t>
            </w:r>
          </w:p>
        </w:tc>
      </w:tr>
      <w:tr w:rsidR="00AC1A31" w:rsidRPr="000A6339" w14:paraId="00415F2A" w14:textId="77777777" w:rsidTr="00AC1A31">
        <w:tc>
          <w:tcPr>
            <w:tcW w:w="1025" w:type="dxa"/>
            <w:vAlign w:val="center"/>
          </w:tcPr>
          <w:p w14:paraId="23DA2B2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</w:t>
            </w:r>
          </w:p>
        </w:tc>
        <w:tc>
          <w:tcPr>
            <w:tcW w:w="3932" w:type="dxa"/>
            <w:vMerge w:val="restart"/>
          </w:tcPr>
          <w:p w14:paraId="03B6397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panele przy urządzeniach szybkiego natarcia, elementy składowe panelu co najmniej:</w:t>
            </w:r>
          </w:p>
        </w:tc>
        <w:tc>
          <w:tcPr>
            <w:tcW w:w="3827" w:type="dxa"/>
          </w:tcPr>
          <w:p w14:paraId="00C7F40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szybkiego natarcia</w:t>
            </w:r>
          </w:p>
          <w:p w14:paraId="11E8BFC7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6499761" w14:textId="65248EE3" w:rsidR="00AC1A31" w:rsidRPr="000A6339" w:rsidRDefault="00E9755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42E1A0F" w14:textId="77777777" w:rsidTr="00AC1A31">
        <w:tc>
          <w:tcPr>
            <w:tcW w:w="1025" w:type="dxa"/>
            <w:vAlign w:val="center"/>
          </w:tcPr>
          <w:p w14:paraId="66EC6DF3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4.8.5.2</w:t>
            </w:r>
          </w:p>
        </w:tc>
        <w:tc>
          <w:tcPr>
            <w:tcW w:w="3932" w:type="dxa"/>
            <w:vMerge/>
          </w:tcPr>
          <w:p w14:paraId="1742FD1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F510B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 / piana / piana CAFS</w:t>
            </w:r>
          </w:p>
          <w:p w14:paraId="778FD5E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43EB18C" w14:textId="43461655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F8FD3A" w14:textId="77777777" w:rsidTr="00AC1A31">
        <w:tc>
          <w:tcPr>
            <w:tcW w:w="1025" w:type="dxa"/>
            <w:vAlign w:val="center"/>
          </w:tcPr>
          <w:p w14:paraId="47AA6EE4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4.8.5.3</w:t>
            </w:r>
          </w:p>
        </w:tc>
        <w:tc>
          <w:tcPr>
            <w:tcW w:w="3932" w:type="dxa"/>
            <w:vMerge/>
          </w:tcPr>
          <w:p w14:paraId="706CF89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88C76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piana CAFS sucha /mokra</w:t>
            </w:r>
          </w:p>
          <w:p w14:paraId="5D57075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F8E869" w14:textId="72D3A559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C9519B" w14:textId="77777777" w:rsidTr="00AC1A31">
        <w:tc>
          <w:tcPr>
            <w:tcW w:w="1025" w:type="dxa"/>
            <w:vAlign w:val="center"/>
          </w:tcPr>
          <w:p w14:paraId="3617884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4.8.5.4</w:t>
            </w:r>
          </w:p>
        </w:tc>
        <w:tc>
          <w:tcPr>
            <w:tcW w:w="3932" w:type="dxa"/>
            <w:vMerge/>
          </w:tcPr>
          <w:p w14:paraId="3FD4602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7916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wody</w:t>
            </w:r>
          </w:p>
          <w:p w14:paraId="2D50BE4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C63D403" w14:textId="3C7B4BCE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3EFA573D" w14:textId="77777777" w:rsidTr="00AC1A31">
        <w:tc>
          <w:tcPr>
            <w:tcW w:w="1025" w:type="dxa"/>
            <w:vAlign w:val="center"/>
          </w:tcPr>
          <w:p w14:paraId="224C6AF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4.8.5.5</w:t>
            </w:r>
          </w:p>
        </w:tc>
        <w:tc>
          <w:tcPr>
            <w:tcW w:w="3932" w:type="dxa"/>
            <w:vMerge/>
          </w:tcPr>
          <w:p w14:paraId="68B086C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2E92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049E10E2" w14:textId="5642B35B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023A328" w14:textId="77777777" w:rsidTr="00AC1A31">
        <w:tc>
          <w:tcPr>
            <w:tcW w:w="1025" w:type="dxa"/>
            <w:vAlign w:val="center"/>
          </w:tcPr>
          <w:p w14:paraId="24F18E4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4.8.5.6</w:t>
            </w:r>
          </w:p>
        </w:tc>
        <w:tc>
          <w:tcPr>
            <w:tcW w:w="3932" w:type="dxa"/>
            <w:vMerge w:val="restart"/>
          </w:tcPr>
          <w:p w14:paraId="61EC592A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urządzeń ostrzegawczych przy stanowisku kierowcy, elementy składowe panelu co najmniej:</w:t>
            </w:r>
          </w:p>
        </w:tc>
        <w:tc>
          <w:tcPr>
            <w:tcW w:w="3827" w:type="dxa"/>
          </w:tcPr>
          <w:p w14:paraId="43258782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lotniczych świateł ostrzegawczych</w:t>
            </w:r>
          </w:p>
        </w:tc>
        <w:tc>
          <w:tcPr>
            <w:tcW w:w="6604" w:type="dxa"/>
            <w:shd w:val="clear" w:color="auto" w:fill="auto"/>
          </w:tcPr>
          <w:p w14:paraId="0A433A63" w14:textId="57E77E7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16CF7E5" w14:textId="77777777" w:rsidTr="00AC1A31">
        <w:tc>
          <w:tcPr>
            <w:tcW w:w="1025" w:type="dxa"/>
            <w:vAlign w:val="center"/>
          </w:tcPr>
          <w:p w14:paraId="02372268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4.8.5.7</w:t>
            </w:r>
          </w:p>
        </w:tc>
        <w:tc>
          <w:tcPr>
            <w:tcW w:w="3932" w:type="dxa"/>
            <w:vMerge/>
          </w:tcPr>
          <w:p w14:paraId="182FA0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26D1B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świateł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7F1B327E" w14:textId="66EB79A3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C42E78D" w14:textId="77777777" w:rsidTr="00AC1A31">
        <w:tc>
          <w:tcPr>
            <w:tcW w:w="1025" w:type="dxa"/>
            <w:vAlign w:val="center"/>
          </w:tcPr>
          <w:p w14:paraId="5C6EEA3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4.8.5.8</w:t>
            </w:r>
          </w:p>
        </w:tc>
        <w:tc>
          <w:tcPr>
            <w:tcW w:w="3932" w:type="dxa"/>
            <w:vMerge/>
          </w:tcPr>
          <w:p w14:paraId="261C8B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1A3B09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 selektor sygnałów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18C36D40" w14:textId="72A65D52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6AD2B4BD" w14:textId="77777777" w:rsidTr="00AC1A31">
        <w:tc>
          <w:tcPr>
            <w:tcW w:w="1025" w:type="dxa"/>
            <w:vAlign w:val="center"/>
          </w:tcPr>
          <w:p w14:paraId="4DB9C1A5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4.8.5.9</w:t>
            </w:r>
          </w:p>
        </w:tc>
        <w:tc>
          <w:tcPr>
            <w:tcW w:w="3932" w:type="dxa"/>
            <w:vMerge/>
          </w:tcPr>
          <w:p w14:paraId="6A46C4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E6F89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przedniej belki oświetleniowej</w:t>
            </w:r>
          </w:p>
        </w:tc>
        <w:tc>
          <w:tcPr>
            <w:tcW w:w="6604" w:type="dxa"/>
            <w:shd w:val="clear" w:color="auto" w:fill="auto"/>
          </w:tcPr>
          <w:p w14:paraId="5426AD49" w14:textId="7356FD5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E89DD2" w14:textId="77777777" w:rsidTr="00AC1A31">
        <w:tc>
          <w:tcPr>
            <w:tcW w:w="1025" w:type="dxa"/>
            <w:vAlign w:val="center"/>
          </w:tcPr>
          <w:p w14:paraId="306CB41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4.8.5.10</w:t>
            </w:r>
          </w:p>
        </w:tc>
        <w:tc>
          <w:tcPr>
            <w:tcW w:w="3932" w:type="dxa"/>
            <w:vMerge/>
          </w:tcPr>
          <w:p w14:paraId="5545B2E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ECBB2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mikrofon do nadawania komunikatów dźwiękowych</w:t>
            </w:r>
          </w:p>
        </w:tc>
        <w:tc>
          <w:tcPr>
            <w:tcW w:w="6604" w:type="dxa"/>
            <w:shd w:val="clear" w:color="auto" w:fill="auto"/>
          </w:tcPr>
          <w:p w14:paraId="05FE6EAD" w14:textId="6B41B17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06157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FB32E4" w14:textId="16F49C29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DC381D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BAZY DANYCH</w:t>
            </w:r>
          </w:p>
        </w:tc>
      </w:tr>
      <w:tr w:rsidR="00AC1A31" w:rsidRPr="000A6339" w14:paraId="5513605D" w14:textId="77777777" w:rsidTr="00AC1A31">
        <w:tc>
          <w:tcPr>
            <w:tcW w:w="1025" w:type="dxa"/>
            <w:vAlign w:val="center"/>
          </w:tcPr>
          <w:p w14:paraId="11668E5D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4.8.6.1</w:t>
            </w:r>
          </w:p>
        </w:tc>
        <w:tc>
          <w:tcPr>
            <w:tcW w:w="3932" w:type="dxa"/>
            <w:vMerge w:val="restart"/>
          </w:tcPr>
          <w:p w14:paraId="2670367E" w14:textId="01AE8BF9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39E735C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monitor zobrazowania systemu obserwacji dookólnej tzw. „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bird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view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” / kamery cofania</w:t>
            </w:r>
          </w:p>
        </w:tc>
        <w:tc>
          <w:tcPr>
            <w:tcW w:w="6604" w:type="dxa"/>
            <w:shd w:val="clear" w:color="auto" w:fill="auto"/>
          </w:tcPr>
          <w:p w14:paraId="459DE2D2" w14:textId="524231B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23C94531" w14:textId="77777777" w:rsidTr="00AC1A31">
        <w:tc>
          <w:tcPr>
            <w:tcW w:w="1025" w:type="dxa"/>
            <w:vAlign w:val="center"/>
          </w:tcPr>
          <w:p w14:paraId="6364B3F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4.8.6.2</w:t>
            </w:r>
          </w:p>
        </w:tc>
        <w:tc>
          <w:tcPr>
            <w:tcW w:w="3932" w:type="dxa"/>
            <w:vMerge/>
          </w:tcPr>
          <w:p w14:paraId="2958DEF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6DF069" w14:textId="3A3C4BCA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mocowanie i zasilanie  do tabletu z systemem lokalizacyjnym Te-</w:t>
            </w:r>
            <w:proofErr w:type="spellStart"/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vogs</w:t>
            </w:r>
            <w:proofErr w:type="spellEnd"/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 i odbiornik lokalizatora GPS</w:t>
            </w:r>
          </w:p>
        </w:tc>
        <w:tc>
          <w:tcPr>
            <w:tcW w:w="6604" w:type="dxa"/>
            <w:shd w:val="clear" w:color="auto" w:fill="auto"/>
          </w:tcPr>
          <w:p w14:paraId="3FFE8F39" w14:textId="507A33B0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7811BB" w14:textId="77777777" w:rsidTr="00AC1A31">
        <w:tc>
          <w:tcPr>
            <w:tcW w:w="1025" w:type="dxa"/>
            <w:vAlign w:val="center"/>
          </w:tcPr>
          <w:p w14:paraId="7B70273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4.8.6.3</w:t>
            </w:r>
          </w:p>
        </w:tc>
        <w:tc>
          <w:tcPr>
            <w:tcW w:w="3932" w:type="dxa"/>
            <w:vMerge/>
          </w:tcPr>
          <w:p w14:paraId="189D4E9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DC8FA8" w14:textId="52CA27CF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mocowanie i zasilanie  do wzmocnionego tabletu wyjmowanego (opis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7.10.5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),  z bazą danych specjalnych LSP </w:t>
            </w:r>
          </w:p>
        </w:tc>
        <w:tc>
          <w:tcPr>
            <w:tcW w:w="6604" w:type="dxa"/>
            <w:shd w:val="clear" w:color="auto" w:fill="auto"/>
          </w:tcPr>
          <w:p w14:paraId="027E6F14" w14:textId="7B1DCA9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0FF975C" w14:textId="77777777" w:rsidTr="00AC1A31">
        <w:tc>
          <w:tcPr>
            <w:tcW w:w="1025" w:type="dxa"/>
            <w:vAlign w:val="center"/>
          </w:tcPr>
          <w:p w14:paraId="644D0701" w14:textId="01867447" w:rsidR="00AC1A31" w:rsidRPr="000A6339" w:rsidRDefault="00C13500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AC1A31" w:rsidRPr="000A6339">
              <w:rPr>
                <w:rFonts w:ascii="Arial" w:hAnsi="Arial" w:cs="Arial"/>
                <w:sz w:val="18"/>
                <w:szCs w:val="18"/>
              </w:rPr>
              <w:t>4.8.6.4</w:t>
            </w:r>
          </w:p>
        </w:tc>
        <w:tc>
          <w:tcPr>
            <w:tcW w:w="3932" w:type="dxa"/>
          </w:tcPr>
          <w:p w14:paraId="7A129A8F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C0610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busola kompas magnetyczny</w:t>
            </w:r>
          </w:p>
          <w:p w14:paraId="0D58085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D48E82B" w14:textId="40F1F30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973B76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7B4F4D7" w14:textId="3E259255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421A2EA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ŁĄCZNOŚCI</w:t>
            </w:r>
          </w:p>
        </w:tc>
      </w:tr>
      <w:tr w:rsidR="00C95EFA" w:rsidRPr="000A6339" w14:paraId="1BBB40EB" w14:textId="77777777" w:rsidTr="00743AAA">
        <w:tc>
          <w:tcPr>
            <w:tcW w:w="1025" w:type="dxa"/>
            <w:shd w:val="clear" w:color="auto" w:fill="auto"/>
            <w:vAlign w:val="center"/>
          </w:tcPr>
          <w:p w14:paraId="475101A7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4.8.7.1</w:t>
            </w:r>
          </w:p>
        </w:tc>
        <w:tc>
          <w:tcPr>
            <w:tcW w:w="3932" w:type="dxa"/>
            <w:vMerge w:val="restart"/>
          </w:tcPr>
          <w:p w14:paraId="09B945D4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zamontowane na stałe w kabinie:</w:t>
            </w:r>
          </w:p>
        </w:tc>
        <w:tc>
          <w:tcPr>
            <w:tcW w:w="3827" w:type="dxa"/>
          </w:tcPr>
          <w:p w14:paraId="12118E22" w14:textId="24F284E7" w:rsidR="00C95EFA" w:rsidRPr="000A6339" w:rsidRDefault="00C95EFA" w:rsidP="00FA779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o poniższych parametrach technicznych</w:t>
            </w:r>
            <w:r w:rsidR="001D645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866786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lastRenderedPageBreak/>
              <w:t xml:space="preserve">możliwość pracy w trybie </w:t>
            </w: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trankingowym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 xml:space="preserve"> (TMO) i w trybie bezpośrednim (DMO)</w:t>
            </w:r>
          </w:p>
          <w:p w14:paraId="2D3E49DC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9A4500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F9E942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41A668D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podświetlany wyświetlacz o rozdzielczości nie mniej niż 320x240 pikseli</w:t>
            </w:r>
          </w:p>
          <w:p w14:paraId="28101329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BBBE1B1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41CDF5F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1561636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542EAD5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1DBC134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533B971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3020AF4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70F08FF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7D06693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70FBFFDF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7"/>
                <w:szCs w:val="17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E94127D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6195FE4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mikrofono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>-głośnik bezprzewodowy (</w:t>
            </w: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bluetooth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>) o skutecznym zasięgu 12 m</w:t>
            </w:r>
          </w:p>
          <w:p w14:paraId="23B8878C" w14:textId="12330575" w:rsidR="00C95EFA" w:rsidRPr="00C13500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1F85EE2" w14:textId="0C7F80E3" w:rsidR="00BC2C67" w:rsidRPr="00E37615" w:rsidRDefault="006B0E28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94C35DE" w14:textId="505CB75A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1BEEB447" w14:textId="77777777" w:rsidTr="009853B4">
        <w:tc>
          <w:tcPr>
            <w:tcW w:w="1025" w:type="dxa"/>
            <w:shd w:val="clear" w:color="auto" w:fill="auto"/>
            <w:vAlign w:val="center"/>
          </w:tcPr>
          <w:p w14:paraId="79B644D8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4.8.7.2</w:t>
            </w:r>
          </w:p>
        </w:tc>
        <w:tc>
          <w:tcPr>
            <w:tcW w:w="3932" w:type="dxa"/>
            <w:vMerge/>
          </w:tcPr>
          <w:p w14:paraId="607C0BA0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323FF8" w14:textId="77777777" w:rsidR="00C95EFA" w:rsidRPr="000A6339" w:rsidRDefault="00C95EFA" w:rsidP="001057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radiotelefony sieci KSRG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63CCEE46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7DDE3D2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lastRenderedPageBreak/>
              <w:t xml:space="preserve">możliwość maskowania korespondencji w trybie DMR </w:t>
            </w:r>
            <w:proofErr w:type="spellStart"/>
            <w:r w:rsidRPr="00BC2C67">
              <w:rPr>
                <w:rFonts w:ascii="Arial" w:hAnsi="Arial" w:cs="Arial"/>
                <w:sz w:val="17"/>
                <w:szCs w:val="17"/>
              </w:rPr>
              <w:t>Tier</w:t>
            </w:r>
            <w:proofErr w:type="spellEnd"/>
            <w:r w:rsidRPr="00BC2C67">
              <w:rPr>
                <w:rFonts w:ascii="Arial" w:hAnsi="Arial" w:cs="Arial"/>
                <w:sz w:val="17"/>
                <w:szCs w:val="17"/>
              </w:rPr>
              <w:t xml:space="preserve"> II, algorytm ARC 4, długość klucza 40 bitów</w:t>
            </w:r>
          </w:p>
          <w:p w14:paraId="2679DAD0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2BCC2A24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podświetlany wyświetlacz o rozdzielczości nie mniej niż 280x240 pikseli</w:t>
            </w:r>
          </w:p>
          <w:p w14:paraId="527972FB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183CE11A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729454B8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3F83127A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2268A112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22F805B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1FFFC640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3265426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71B0D88E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2870C4CF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93B118B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3A1CBAE4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mikrofono-głośnik na  przewodzie spiralnym o długości spoczynkowej min.0,5 m</w:t>
            </w:r>
          </w:p>
          <w:p w14:paraId="11D6EE64" w14:textId="0D0785C5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6F55F21" w14:textId="77777777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0DFFCB7" w14:textId="2E4F31F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6B6DB1E6" w14:textId="77777777" w:rsidTr="00234D56">
        <w:tc>
          <w:tcPr>
            <w:tcW w:w="1025" w:type="dxa"/>
            <w:shd w:val="clear" w:color="auto" w:fill="auto"/>
            <w:vAlign w:val="center"/>
          </w:tcPr>
          <w:p w14:paraId="2F86B952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4.8.7.3</w:t>
            </w:r>
          </w:p>
        </w:tc>
        <w:tc>
          <w:tcPr>
            <w:tcW w:w="3932" w:type="dxa"/>
            <w:vMerge/>
          </w:tcPr>
          <w:p w14:paraId="5E805B1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33C5E4" w14:textId="0489EA81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radiotelefon obsługujący pasmo lotnicze z dodatkowym głośnikiem min. 4 W</w:t>
            </w:r>
          </w:p>
        </w:tc>
        <w:tc>
          <w:tcPr>
            <w:tcW w:w="6604" w:type="dxa"/>
            <w:shd w:val="clear" w:color="auto" w:fill="auto"/>
          </w:tcPr>
          <w:p w14:paraId="00F9004B" w14:textId="2BF0BB1D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226F40F" w14:textId="6B8CFF7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05D863FB" w14:textId="77777777" w:rsidTr="003A4734">
        <w:tc>
          <w:tcPr>
            <w:tcW w:w="1025" w:type="dxa"/>
            <w:vAlign w:val="center"/>
          </w:tcPr>
          <w:p w14:paraId="6A4EA53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4.8.7.4</w:t>
            </w:r>
          </w:p>
        </w:tc>
        <w:tc>
          <w:tcPr>
            <w:tcW w:w="3932" w:type="dxa"/>
            <w:vMerge/>
          </w:tcPr>
          <w:p w14:paraId="6624EEBE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E7DEF8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ładowarki do cyfrowych radiotelefonów przenośnych</w:t>
            </w:r>
          </w:p>
        </w:tc>
        <w:tc>
          <w:tcPr>
            <w:tcW w:w="6604" w:type="dxa"/>
            <w:shd w:val="clear" w:color="auto" w:fill="auto"/>
          </w:tcPr>
          <w:p w14:paraId="1BB83BBC" w14:textId="7D317D0E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691367BB" w14:textId="77777777" w:rsidTr="003A4734">
        <w:tc>
          <w:tcPr>
            <w:tcW w:w="1025" w:type="dxa"/>
            <w:vAlign w:val="center"/>
          </w:tcPr>
          <w:p w14:paraId="59804F00" w14:textId="616E0A8C" w:rsidR="00C95EFA" w:rsidRPr="000A6339" w:rsidRDefault="009853B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C95EFA" w:rsidRPr="000A6339">
              <w:rPr>
                <w:rFonts w:ascii="Arial" w:hAnsi="Arial" w:cs="Arial"/>
                <w:sz w:val="18"/>
                <w:szCs w:val="18"/>
              </w:rPr>
              <w:t>4.8.7.5</w:t>
            </w:r>
          </w:p>
        </w:tc>
        <w:tc>
          <w:tcPr>
            <w:tcW w:w="3932" w:type="dxa"/>
            <w:vMerge w:val="restart"/>
          </w:tcPr>
          <w:p w14:paraId="2A63A365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przenośne:</w:t>
            </w:r>
          </w:p>
        </w:tc>
        <w:tc>
          <w:tcPr>
            <w:tcW w:w="3827" w:type="dxa"/>
          </w:tcPr>
          <w:p w14:paraId="4B801EDA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przenośne radiotelefony opis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  <w:p w14:paraId="0D2C5DC7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851E6E3" w14:textId="6E978C53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3937ED7F" w14:textId="77777777" w:rsidTr="003A4734">
        <w:tc>
          <w:tcPr>
            <w:tcW w:w="1025" w:type="dxa"/>
            <w:vAlign w:val="center"/>
          </w:tcPr>
          <w:p w14:paraId="287F65E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4.8.7.6</w:t>
            </w:r>
          </w:p>
        </w:tc>
        <w:tc>
          <w:tcPr>
            <w:tcW w:w="3932" w:type="dxa"/>
            <w:vMerge/>
          </w:tcPr>
          <w:p w14:paraId="3A74F0C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462CC2" w14:textId="77777777" w:rsidR="00C95EFA" w:rsidRPr="00C13500" w:rsidRDefault="00C95EFA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2 cyfrowe urządzenia słuchawka/mikrofon do komunikacji </w:t>
            </w:r>
            <w:proofErr w:type="spellStart"/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>bluetooth</w:t>
            </w:r>
            <w:proofErr w:type="spellEnd"/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 z radiotelefonem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4.8.7.1</w:t>
            </w:r>
          </w:p>
        </w:tc>
        <w:tc>
          <w:tcPr>
            <w:tcW w:w="6604" w:type="dxa"/>
            <w:shd w:val="clear" w:color="auto" w:fill="auto"/>
          </w:tcPr>
          <w:p w14:paraId="4F4C3271" w14:textId="46EF514D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1E7C8B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19EEFD0" w14:textId="54688DE1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962CDC3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ZESPÓŁ SCHOWKÓW I POJEMNIKÓW</w:t>
            </w:r>
          </w:p>
        </w:tc>
      </w:tr>
      <w:tr w:rsidR="003A4734" w:rsidRPr="000A6339" w14:paraId="1D134DEA" w14:textId="77777777" w:rsidTr="003A4734">
        <w:tc>
          <w:tcPr>
            <w:tcW w:w="1025" w:type="dxa"/>
            <w:vAlign w:val="center"/>
          </w:tcPr>
          <w:p w14:paraId="2AFEC44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</w:t>
            </w:r>
          </w:p>
        </w:tc>
        <w:tc>
          <w:tcPr>
            <w:tcW w:w="3932" w:type="dxa"/>
            <w:vMerge w:val="restart"/>
          </w:tcPr>
          <w:p w14:paraId="0ABC70D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rozłożone na ścianach kabiny elementy:</w:t>
            </w:r>
          </w:p>
        </w:tc>
        <w:tc>
          <w:tcPr>
            <w:tcW w:w="3827" w:type="dxa"/>
          </w:tcPr>
          <w:p w14:paraId="7A40F563" w14:textId="77777777" w:rsidR="003A4734" w:rsidRPr="00C13500" w:rsidRDefault="003A4734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4 kieszenie na radiotelefony przenośne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4.8.7.5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oraz 2 kieszenie na zapasowe akumulatory</w:t>
            </w:r>
          </w:p>
        </w:tc>
        <w:tc>
          <w:tcPr>
            <w:tcW w:w="6604" w:type="dxa"/>
            <w:shd w:val="clear" w:color="auto" w:fill="auto"/>
          </w:tcPr>
          <w:p w14:paraId="1FA1CBC7" w14:textId="660EC845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1FC6F13" w14:textId="77777777" w:rsidTr="003A4734">
        <w:tc>
          <w:tcPr>
            <w:tcW w:w="1025" w:type="dxa"/>
            <w:vAlign w:val="center"/>
          </w:tcPr>
          <w:p w14:paraId="08A0BB77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4.8.8.2</w:t>
            </w:r>
          </w:p>
        </w:tc>
        <w:tc>
          <w:tcPr>
            <w:tcW w:w="3932" w:type="dxa"/>
            <w:vMerge/>
          </w:tcPr>
          <w:p w14:paraId="1944733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204B4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kieszenie lub gniazda ładowarki latarek akumulatorowych</w:t>
            </w:r>
          </w:p>
        </w:tc>
        <w:tc>
          <w:tcPr>
            <w:tcW w:w="6604" w:type="dxa"/>
            <w:shd w:val="clear" w:color="auto" w:fill="auto"/>
          </w:tcPr>
          <w:p w14:paraId="08D44234" w14:textId="6025DBFA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E390C64" w14:textId="77777777" w:rsidTr="003A4734">
        <w:tc>
          <w:tcPr>
            <w:tcW w:w="1025" w:type="dxa"/>
            <w:vAlign w:val="center"/>
          </w:tcPr>
          <w:p w14:paraId="5C3E0FD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4.8.8.3</w:t>
            </w:r>
          </w:p>
        </w:tc>
        <w:tc>
          <w:tcPr>
            <w:tcW w:w="3932" w:type="dxa"/>
            <w:vMerge/>
          </w:tcPr>
          <w:p w14:paraId="53F32A3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A82C4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zamykany schowek na drobiazgi w desce rozdzielczej</w:t>
            </w:r>
          </w:p>
        </w:tc>
        <w:tc>
          <w:tcPr>
            <w:tcW w:w="6604" w:type="dxa"/>
            <w:shd w:val="clear" w:color="auto" w:fill="auto"/>
          </w:tcPr>
          <w:p w14:paraId="2210166D" w14:textId="2774E8A7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23EFB05" w14:textId="77777777" w:rsidTr="003A4734">
        <w:tc>
          <w:tcPr>
            <w:tcW w:w="1025" w:type="dxa"/>
            <w:vAlign w:val="center"/>
          </w:tcPr>
          <w:p w14:paraId="4D9D4C64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4.8.8.4</w:t>
            </w:r>
          </w:p>
        </w:tc>
        <w:tc>
          <w:tcPr>
            <w:tcW w:w="3932" w:type="dxa"/>
            <w:vMerge/>
          </w:tcPr>
          <w:p w14:paraId="2688800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A4755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kieszeń na dokumenty formatu A4</w:t>
            </w:r>
          </w:p>
          <w:p w14:paraId="0937756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3A59482" w14:textId="4B0E188C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144EB31" w14:textId="77777777" w:rsidTr="003A4734">
        <w:tc>
          <w:tcPr>
            <w:tcW w:w="1025" w:type="dxa"/>
            <w:vAlign w:val="center"/>
          </w:tcPr>
          <w:p w14:paraId="5530C6B5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4.8.8.5</w:t>
            </w:r>
          </w:p>
        </w:tc>
        <w:tc>
          <w:tcPr>
            <w:tcW w:w="3932" w:type="dxa"/>
            <w:vMerge/>
          </w:tcPr>
          <w:p w14:paraId="4B43EA11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775FA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/zaczep na kamerę termowizyjną </w:t>
            </w:r>
          </w:p>
          <w:p w14:paraId="099C419D" w14:textId="6BD119C0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7.10.7</w:t>
            </w:r>
          </w:p>
        </w:tc>
        <w:tc>
          <w:tcPr>
            <w:tcW w:w="6604" w:type="dxa"/>
            <w:shd w:val="clear" w:color="auto" w:fill="auto"/>
          </w:tcPr>
          <w:p w14:paraId="3FCB9CA3" w14:textId="76D09071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05D2C24" w14:textId="77777777" w:rsidTr="003A4734">
        <w:tc>
          <w:tcPr>
            <w:tcW w:w="1025" w:type="dxa"/>
            <w:vAlign w:val="center"/>
          </w:tcPr>
          <w:p w14:paraId="4BFF5F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4.8.8.6</w:t>
            </w:r>
          </w:p>
        </w:tc>
        <w:tc>
          <w:tcPr>
            <w:tcW w:w="3932" w:type="dxa"/>
            <w:vMerge/>
          </w:tcPr>
          <w:p w14:paraId="1EF94A5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A6110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/zaczep na lornetkę</w:t>
            </w:r>
          </w:p>
          <w:p w14:paraId="69E8D59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D4C3A16" w14:textId="3C64BC0B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A3EAB32" w14:textId="77777777" w:rsidTr="003A4734">
        <w:tc>
          <w:tcPr>
            <w:tcW w:w="1025" w:type="dxa"/>
            <w:vAlign w:val="center"/>
          </w:tcPr>
          <w:p w14:paraId="71734C39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4.8.8.7</w:t>
            </w:r>
          </w:p>
        </w:tc>
        <w:tc>
          <w:tcPr>
            <w:tcW w:w="3932" w:type="dxa"/>
            <w:vMerge/>
          </w:tcPr>
          <w:p w14:paraId="6F401D2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9ABDB35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uchwyt na dodatkowy aparat ODO Scott, </w:t>
            </w:r>
          </w:p>
          <w:p w14:paraId="210538F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9B04472" w14:textId="7F8EBD72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42D91238" w14:textId="77777777" w:rsidTr="003A4734">
        <w:tc>
          <w:tcPr>
            <w:tcW w:w="1025" w:type="dxa"/>
            <w:vAlign w:val="center"/>
          </w:tcPr>
          <w:p w14:paraId="313A840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4.8.8.8</w:t>
            </w:r>
          </w:p>
        </w:tc>
        <w:tc>
          <w:tcPr>
            <w:tcW w:w="3932" w:type="dxa"/>
            <w:vMerge/>
          </w:tcPr>
          <w:p w14:paraId="2CE85C8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32B2A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pojemniki półotwarte na maski do aparatów ODO z lewej strony aparatów</w:t>
            </w:r>
          </w:p>
        </w:tc>
        <w:tc>
          <w:tcPr>
            <w:tcW w:w="6604" w:type="dxa"/>
            <w:shd w:val="clear" w:color="auto" w:fill="auto"/>
          </w:tcPr>
          <w:p w14:paraId="391056A7" w14:textId="2206BB3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31F04AE" w14:textId="77777777" w:rsidTr="003A4734">
        <w:tc>
          <w:tcPr>
            <w:tcW w:w="1025" w:type="dxa"/>
            <w:vAlign w:val="center"/>
          </w:tcPr>
          <w:p w14:paraId="1C9CC81C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4.8.8.9</w:t>
            </w:r>
          </w:p>
        </w:tc>
        <w:tc>
          <w:tcPr>
            <w:tcW w:w="3932" w:type="dxa"/>
            <w:vMerge/>
          </w:tcPr>
          <w:p w14:paraId="45B5A4E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302E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plecak   zestawu ratownictwa medycznego</w:t>
            </w:r>
          </w:p>
        </w:tc>
        <w:tc>
          <w:tcPr>
            <w:tcW w:w="6604" w:type="dxa"/>
            <w:shd w:val="clear" w:color="auto" w:fill="auto"/>
          </w:tcPr>
          <w:p w14:paraId="340F899C" w14:textId="774A2B09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1EB4EDDD" w14:textId="77777777" w:rsidTr="003A4734">
        <w:tc>
          <w:tcPr>
            <w:tcW w:w="1025" w:type="dxa"/>
            <w:vAlign w:val="center"/>
          </w:tcPr>
          <w:p w14:paraId="68036D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4.8.8.10</w:t>
            </w:r>
          </w:p>
        </w:tc>
        <w:tc>
          <w:tcPr>
            <w:tcW w:w="3932" w:type="dxa"/>
            <w:vMerge/>
          </w:tcPr>
          <w:p w14:paraId="66866C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0FB85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torbę zestawu opatrunków żelowych</w:t>
            </w:r>
          </w:p>
          <w:p w14:paraId="38AAAA1C" w14:textId="0FEECF34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40E2BD9" w14:textId="7361FF96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4220641" w14:textId="77777777" w:rsidTr="003A4734">
        <w:tc>
          <w:tcPr>
            <w:tcW w:w="1025" w:type="dxa"/>
            <w:vAlign w:val="center"/>
          </w:tcPr>
          <w:p w14:paraId="1E15FC72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4.8.8.11</w:t>
            </w:r>
          </w:p>
        </w:tc>
        <w:tc>
          <w:tcPr>
            <w:tcW w:w="3932" w:type="dxa"/>
            <w:vMerge/>
          </w:tcPr>
          <w:p w14:paraId="4C826DF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2C2752D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składane uchwyty na hełmy pożarnicze</w:t>
            </w:r>
          </w:p>
          <w:p w14:paraId="3916194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D2589BE" w14:textId="11971F7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23598C2" w14:textId="77777777" w:rsidTr="003A4734">
        <w:tc>
          <w:tcPr>
            <w:tcW w:w="1025" w:type="dxa"/>
            <w:vAlign w:val="center"/>
          </w:tcPr>
          <w:p w14:paraId="0856C95A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4.8.8.12</w:t>
            </w:r>
          </w:p>
        </w:tc>
        <w:tc>
          <w:tcPr>
            <w:tcW w:w="3932" w:type="dxa"/>
            <w:vMerge/>
          </w:tcPr>
          <w:p w14:paraId="04773E1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95BB44" w14:textId="77777777" w:rsidR="003A4734" w:rsidRPr="00C13500" w:rsidRDefault="003A4734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zamykane schowki w konstrukcji schodków wewnętrznych o pojemności min.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5 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>dm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 każdy </w:t>
            </w:r>
          </w:p>
        </w:tc>
        <w:tc>
          <w:tcPr>
            <w:tcW w:w="6604" w:type="dxa"/>
            <w:shd w:val="clear" w:color="auto" w:fill="auto"/>
          </w:tcPr>
          <w:p w14:paraId="2C4F8888" w14:textId="6DA0044E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5A99EC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3F653A5" w14:textId="6BE4795D" w:rsidR="00BF571E" w:rsidRPr="000A6339" w:rsidRDefault="00C13500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BF571E"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F571E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BF3DE71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ELEMENTY BEZPIECZEŃSTWA</w:t>
            </w:r>
          </w:p>
        </w:tc>
      </w:tr>
      <w:tr w:rsidR="0091065C" w:rsidRPr="000A6339" w14:paraId="725BA426" w14:textId="77777777" w:rsidTr="0091065C">
        <w:tc>
          <w:tcPr>
            <w:tcW w:w="1025" w:type="dxa"/>
            <w:vAlign w:val="center"/>
          </w:tcPr>
          <w:p w14:paraId="673CC002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</w:t>
            </w:r>
          </w:p>
        </w:tc>
        <w:tc>
          <w:tcPr>
            <w:tcW w:w="3932" w:type="dxa"/>
            <w:vMerge w:val="restart"/>
          </w:tcPr>
          <w:p w14:paraId="209F01C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 załogi:</w:t>
            </w:r>
          </w:p>
        </w:tc>
        <w:tc>
          <w:tcPr>
            <w:tcW w:w="3827" w:type="dxa"/>
          </w:tcPr>
          <w:p w14:paraId="0F138B6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3-punktowe pasy bezpieczeństwa na każdym miejscu siedzącym</w:t>
            </w:r>
          </w:p>
        </w:tc>
        <w:tc>
          <w:tcPr>
            <w:tcW w:w="6604" w:type="dxa"/>
            <w:shd w:val="clear" w:color="auto" w:fill="auto"/>
          </w:tcPr>
          <w:p w14:paraId="49844519" w14:textId="2ED214E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B943197" w14:textId="77777777" w:rsidTr="0091065C">
        <w:tc>
          <w:tcPr>
            <w:tcW w:w="1025" w:type="dxa"/>
            <w:vAlign w:val="center"/>
          </w:tcPr>
          <w:p w14:paraId="40B53E5D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</w:t>
            </w:r>
          </w:p>
        </w:tc>
        <w:tc>
          <w:tcPr>
            <w:tcW w:w="3932" w:type="dxa"/>
            <w:vMerge/>
          </w:tcPr>
          <w:p w14:paraId="042659A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4AAD77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uchwyty wspomagające wsiadania i stabilizujące w kolorze kontrastowym</w:t>
            </w:r>
          </w:p>
        </w:tc>
        <w:tc>
          <w:tcPr>
            <w:tcW w:w="6604" w:type="dxa"/>
            <w:shd w:val="clear" w:color="auto" w:fill="auto"/>
          </w:tcPr>
          <w:p w14:paraId="29D56BC5" w14:textId="4C77CEF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43ECDC3C" w14:textId="77777777" w:rsidTr="0091065C">
        <w:tc>
          <w:tcPr>
            <w:tcW w:w="1025" w:type="dxa"/>
            <w:vAlign w:val="center"/>
          </w:tcPr>
          <w:p w14:paraId="7F3F6390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4.9.3</w:t>
            </w:r>
          </w:p>
        </w:tc>
        <w:tc>
          <w:tcPr>
            <w:tcW w:w="3932" w:type="dxa"/>
            <w:vMerge/>
          </w:tcPr>
          <w:p w14:paraId="3DDB994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9500E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klamki/zamki możliwe do obsługi w typowych rękawicach strażackich</w:t>
            </w:r>
          </w:p>
        </w:tc>
        <w:tc>
          <w:tcPr>
            <w:tcW w:w="6604" w:type="dxa"/>
            <w:shd w:val="clear" w:color="auto" w:fill="auto"/>
          </w:tcPr>
          <w:p w14:paraId="4F1A6DA3" w14:textId="2B4C6BD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3A51C36" w14:textId="77777777" w:rsidTr="0091065C">
        <w:tc>
          <w:tcPr>
            <w:tcW w:w="1025" w:type="dxa"/>
            <w:vAlign w:val="center"/>
          </w:tcPr>
          <w:p w14:paraId="70C9B1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4.9.4</w:t>
            </w:r>
          </w:p>
        </w:tc>
        <w:tc>
          <w:tcPr>
            <w:tcW w:w="3932" w:type="dxa"/>
            <w:vMerge/>
          </w:tcPr>
          <w:p w14:paraId="04A5B57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2E91AE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zabezpieczone wszystkie ostre krawędzie i elementy kontaktowe</w:t>
            </w:r>
          </w:p>
        </w:tc>
        <w:tc>
          <w:tcPr>
            <w:tcW w:w="6604" w:type="dxa"/>
            <w:shd w:val="clear" w:color="auto" w:fill="auto"/>
          </w:tcPr>
          <w:p w14:paraId="54BCA224" w14:textId="2DD11BB3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85D764C" w14:textId="77777777" w:rsidTr="0091065C">
        <w:tc>
          <w:tcPr>
            <w:tcW w:w="1025" w:type="dxa"/>
            <w:vAlign w:val="center"/>
          </w:tcPr>
          <w:p w14:paraId="50383B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4.9.5</w:t>
            </w:r>
          </w:p>
        </w:tc>
        <w:tc>
          <w:tcPr>
            <w:tcW w:w="3932" w:type="dxa"/>
            <w:vMerge w:val="restart"/>
          </w:tcPr>
          <w:p w14:paraId="1849CF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ochrona pojazdu  </w:t>
            </w:r>
          </w:p>
        </w:tc>
        <w:tc>
          <w:tcPr>
            <w:tcW w:w="3827" w:type="dxa"/>
          </w:tcPr>
          <w:p w14:paraId="62AD191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>kamera szerokokątna - rejestrator widoku przez przednią szybę z zapisem na nośniku cyfrowym</w:t>
            </w:r>
          </w:p>
        </w:tc>
        <w:tc>
          <w:tcPr>
            <w:tcW w:w="6604" w:type="dxa"/>
            <w:shd w:val="clear" w:color="auto" w:fill="auto"/>
          </w:tcPr>
          <w:p w14:paraId="68D96DFD" w14:textId="4A2075A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BC60CBB" w14:textId="77777777" w:rsidTr="0091065C">
        <w:tc>
          <w:tcPr>
            <w:tcW w:w="1025" w:type="dxa"/>
            <w:vAlign w:val="center"/>
          </w:tcPr>
          <w:p w14:paraId="3490375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4.9.6</w:t>
            </w:r>
          </w:p>
        </w:tc>
        <w:tc>
          <w:tcPr>
            <w:tcW w:w="3932" w:type="dxa"/>
            <w:vMerge/>
          </w:tcPr>
          <w:p w14:paraId="1BA72C6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FC05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kabiny pojazdu na kolor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 1023,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 dopuszczalne oklejenie na białym lakierze</w:t>
            </w:r>
          </w:p>
        </w:tc>
        <w:tc>
          <w:tcPr>
            <w:tcW w:w="6604" w:type="dxa"/>
            <w:shd w:val="clear" w:color="auto" w:fill="auto"/>
          </w:tcPr>
          <w:p w14:paraId="7154C2E7" w14:textId="5A4E300E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2E7CCCA" w14:textId="77777777" w:rsidTr="0091065C">
        <w:tc>
          <w:tcPr>
            <w:tcW w:w="1025" w:type="dxa"/>
            <w:vAlign w:val="center"/>
          </w:tcPr>
          <w:p w14:paraId="57E342A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4.9.7</w:t>
            </w:r>
          </w:p>
        </w:tc>
        <w:tc>
          <w:tcPr>
            <w:tcW w:w="3932" w:type="dxa"/>
            <w:vMerge/>
          </w:tcPr>
          <w:p w14:paraId="448160B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67B747" w14:textId="1449894C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>na ścianach bocznych pasy ostrzegawcze LSP – ze strukturalnej folii odblaskowej z pokryciem zabezpieczającym</w:t>
            </w:r>
          </w:p>
        </w:tc>
        <w:tc>
          <w:tcPr>
            <w:tcW w:w="6604" w:type="dxa"/>
            <w:shd w:val="clear" w:color="auto" w:fill="auto"/>
          </w:tcPr>
          <w:p w14:paraId="05F3BEB5" w14:textId="04965F4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DECB36B" w14:textId="77777777" w:rsidTr="0091065C">
        <w:tc>
          <w:tcPr>
            <w:tcW w:w="1025" w:type="dxa"/>
            <w:vAlign w:val="center"/>
          </w:tcPr>
          <w:p w14:paraId="41A8539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4.9.8</w:t>
            </w:r>
          </w:p>
        </w:tc>
        <w:tc>
          <w:tcPr>
            <w:tcW w:w="3932" w:type="dxa"/>
            <w:vMerge/>
          </w:tcPr>
          <w:p w14:paraId="719B015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8F9017" w14:textId="77777777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 xml:space="preserve"> na ścianach przedniej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31B66926" w14:textId="17D1161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1A19440" w14:textId="77777777" w:rsidTr="0091065C">
        <w:tc>
          <w:tcPr>
            <w:tcW w:w="1025" w:type="dxa"/>
            <w:vAlign w:val="center"/>
          </w:tcPr>
          <w:p w14:paraId="3CABD6D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4.9.9</w:t>
            </w:r>
          </w:p>
        </w:tc>
        <w:tc>
          <w:tcPr>
            <w:tcW w:w="3932" w:type="dxa"/>
            <w:vMerge/>
          </w:tcPr>
          <w:p w14:paraId="275D5D6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3D42E5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drzwiach kabiny naklejony identyfikator „Lotniskowa Straż Pożarna” z logiem PLW</w:t>
            </w:r>
          </w:p>
        </w:tc>
        <w:tc>
          <w:tcPr>
            <w:tcW w:w="6604" w:type="dxa"/>
            <w:shd w:val="clear" w:color="auto" w:fill="auto"/>
          </w:tcPr>
          <w:p w14:paraId="132F1E14" w14:textId="4B49ED50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648A6F9" w14:textId="77777777" w:rsidTr="0091065C">
        <w:tc>
          <w:tcPr>
            <w:tcW w:w="1025" w:type="dxa"/>
            <w:vAlign w:val="center"/>
          </w:tcPr>
          <w:p w14:paraId="7EC10A7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4.9.10</w:t>
            </w:r>
          </w:p>
        </w:tc>
        <w:tc>
          <w:tcPr>
            <w:tcW w:w="3932" w:type="dxa"/>
            <w:vMerge/>
          </w:tcPr>
          <w:p w14:paraId="4EBAEE9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60DB3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dachu kabiny, do przodu szerokokątny naświetlacz LED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DDA99BD" w14:textId="1BBEC827" w:rsidR="0091065C" w:rsidRPr="000A6339" w:rsidRDefault="00FF4D57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E6D95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25F16E21" w14:textId="77777777" w:rsidTr="0091065C">
        <w:tc>
          <w:tcPr>
            <w:tcW w:w="1025" w:type="dxa"/>
            <w:vAlign w:val="center"/>
          </w:tcPr>
          <w:p w14:paraId="0C3A8AF5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4.9.11</w:t>
            </w:r>
          </w:p>
        </w:tc>
        <w:tc>
          <w:tcPr>
            <w:tcW w:w="3932" w:type="dxa"/>
            <w:vMerge/>
          </w:tcPr>
          <w:p w14:paraId="3CF18D1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BE1B53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dachu kabiny</w:t>
            </w:r>
          </w:p>
        </w:tc>
        <w:tc>
          <w:tcPr>
            <w:tcW w:w="6604" w:type="dxa"/>
            <w:shd w:val="clear" w:color="auto" w:fill="auto"/>
          </w:tcPr>
          <w:p w14:paraId="1AF43712" w14:textId="0111399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9649446" w14:textId="77777777" w:rsidTr="0091065C">
        <w:tc>
          <w:tcPr>
            <w:tcW w:w="1025" w:type="dxa"/>
            <w:vAlign w:val="center"/>
          </w:tcPr>
          <w:p w14:paraId="3A1AB17E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4.9.12</w:t>
            </w:r>
          </w:p>
        </w:tc>
        <w:tc>
          <w:tcPr>
            <w:tcW w:w="3932" w:type="dxa"/>
            <w:vMerge/>
          </w:tcPr>
          <w:p w14:paraId="2D180FE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F26142A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błyskowe kierunkowe niebieskie lampy ostrzegawcze LED poniżej przedniej szyby</w:t>
            </w:r>
          </w:p>
        </w:tc>
        <w:tc>
          <w:tcPr>
            <w:tcW w:w="6604" w:type="dxa"/>
            <w:shd w:val="clear" w:color="auto" w:fill="auto"/>
          </w:tcPr>
          <w:p w14:paraId="397C1CAB" w14:textId="0CDA286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CF54ABC" w14:textId="77777777" w:rsidTr="0091065C">
        <w:tc>
          <w:tcPr>
            <w:tcW w:w="1025" w:type="dxa"/>
            <w:vAlign w:val="center"/>
          </w:tcPr>
          <w:p w14:paraId="52993E8F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4.9.13</w:t>
            </w:r>
          </w:p>
        </w:tc>
        <w:tc>
          <w:tcPr>
            <w:tcW w:w="3932" w:type="dxa"/>
            <w:vMerge/>
          </w:tcPr>
          <w:p w14:paraId="5C01DAD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34B98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 kabiny</w:t>
            </w:r>
          </w:p>
        </w:tc>
        <w:tc>
          <w:tcPr>
            <w:tcW w:w="6604" w:type="dxa"/>
            <w:shd w:val="clear" w:color="auto" w:fill="auto"/>
          </w:tcPr>
          <w:p w14:paraId="072BF8D2" w14:textId="284C97CA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4AA0A56" w14:textId="77777777" w:rsidTr="0091065C">
        <w:tc>
          <w:tcPr>
            <w:tcW w:w="1025" w:type="dxa"/>
            <w:vAlign w:val="center"/>
          </w:tcPr>
          <w:p w14:paraId="2940DBD9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4.9.14</w:t>
            </w:r>
          </w:p>
        </w:tc>
        <w:tc>
          <w:tcPr>
            <w:tcW w:w="3932" w:type="dxa"/>
            <w:vMerge/>
          </w:tcPr>
          <w:p w14:paraId="383EED9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2DD14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szperacz zdalnie sterowany z kabiny załogi na dachu kabiny</w:t>
            </w:r>
          </w:p>
        </w:tc>
        <w:tc>
          <w:tcPr>
            <w:tcW w:w="6604" w:type="dxa"/>
            <w:shd w:val="clear" w:color="auto" w:fill="auto"/>
          </w:tcPr>
          <w:p w14:paraId="0233B4C1" w14:textId="1D67F158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6EF695A" w14:textId="77777777" w:rsidTr="0091065C">
        <w:tc>
          <w:tcPr>
            <w:tcW w:w="1025" w:type="dxa"/>
            <w:vAlign w:val="center"/>
          </w:tcPr>
          <w:p w14:paraId="5A5B3DE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4.9.15</w:t>
            </w:r>
          </w:p>
        </w:tc>
        <w:tc>
          <w:tcPr>
            <w:tcW w:w="3932" w:type="dxa"/>
            <w:vMerge/>
          </w:tcPr>
          <w:p w14:paraId="79622A9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08F01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zespół pneumatycznych sygnałów ostrzegawczych na dachu kabiny</w:t>
            </w:r>
          </w:p>
        </w:tc>
        <w:tc>
          <w:tcPr>
            <w:tcW w:w="6604" w:type="dxa"/>
            <w:shd w:val="clear" w:color="auto" w:fill="auto"/>
          </w:tcPr>
          <w:p w14:paraId="2B3F5011" w14:textId="37A28DB4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9A6EFBB" w14:textId="77777777" w:rsidTr="0091065C">
        <w:tc>
          <w:tcPr>
            <w:tcW w:w="1025" w:type="dxa"/>
            <w:vAlign w:val="center"/>
          </w:tcPr>
          <w:p w14:paraId="19A97EFC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4.9.16</w:t>
            </w:r>
          </w:p>
        </w:tc>
        <w:tc>
          <w:tcPr>
            <w:tcW w:w="3932" w:type="dxa"/>
            <w:vMerge/>
          </w:tcPr>
          <w:p w14:paraId="1679427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4F8B769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generator sygnałów ostrzegawczych z możliwością nadawania komunikatów głosem</w:t>
            </w:r>
          </w:p>
        </w:tc>
        <w:tc>
          <w:tcPr>
            <w:tcW w:w="6604" w:type="dxa"/>
            <w:shd w:val="clear" w:color="auto" w:fill="auto"/>
          </w:tcPr>
          <w:p w14:paraId="3B0B4BFE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879F488" w14:textId="3B6F3481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76F2B32A" w14:textId="77777777" w:rsidTr="0091065C">
        <w:tc>
          <w:tcPr>
            <w:tcW w:w="1025" w:type="dxa"/>
            <w:vAlign w:val="center"/>
          </w:tcPr>
          <w:p w14:paraId="7447C01B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4.9.17</w:t>
            </w:r>
          </w:p>
        </w:tc>
        <w:tc>
          <w:tcPr>
            <w:tcW w:w="3932" w:type="dxa"/>
            <w:vMerge/>
          </w:tcPr>
          <w:p w14:paraId="7FA1D0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CBB8D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głośnik systemu ostrzegawczego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100 W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ciśnieniu akustycznym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(A)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0CC79284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8FDAD6B" w14:textId="5F4C8B3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0B3DBBAD" w14:textId="77777777" w:rsidTr="0091065C">
        <w:tc>
          <w:tcPr>
            <w:tcW w:w="1025" w:type="dxa"/>
            <w:vAlign w:val="center"/>
          </w:tcPr>
          <w:p w14:paraId="57D05588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4.9.18</w:t>
            </w:r>
          </w:p>
        </w:tc>
        <w:tc>
          <w:tcPr>
            <w:tcW w:w="3932" w:type="dxa"/>
            <w:vMerge/>
          </w:tcPr>
          <w:p w14:paraId="6E6E253C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25E05E" w14:textId="4DCB4D0A" w:rsidR="0091065C" w:rsidRPr="0020145B" w:rsidRDefault="0091065C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6"/>
                <w:sz w:val="18"/>
                <w:szCs w:val="18"/>
              </w:rPr>
              <w:t xml:space="preserve">kamera termowizyjna na obrotowej podstawie odpowiednia do warunków pracy </w:t>
            </w:r>
            <w:r w:rsidRPr="002014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663A3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E645C82" w14:textId="26193BE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27D07E1F" w14:textId="77777777" w:rsidTr="0091065C">
        <w:tc>
          <w:tcPr>
            <w:tcW w:w="1025" w:type="dxa"/>
            <w:vAlign w:val="center"/>
          </w:tcPr>
          <w:p w14:paraId="6CD36F45" w14:textId="60E81573" w:rsidR="0091065C" w:rsidRPr="000A6339" w:rsidRDefault="0091065C" w:rsidP="00BF571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F6014">
              <w:rPr>
                <w:rFonts w:ascii="Arial" w:hAnsi="Arial" w:cs="Arial"/>
                <w:sz w:val="18"/>
                <w:szCs w:val="18"/>
              </w:rPr>
              <w:t>4.9.19</w:t>
            </w:r>
          </w:p>
        </w:tc>
        <w:tc>
          <w:tcPr>
            <w:tcW w:w="3932" w:type="dxa"/>
            <w:vMerge/>
          </w:tcPr>
          <w:p w14:paraId="06608F26" w14:textId="77777777" w:rsidR="0091065C" w:rsidRPr="000A6339" w:rsidRDefault="0091065C" w:rsidP="00BF57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16059A1" w14:textId="26505F85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 kabinowy z wymiennym wkładem i układem cyrkulacji powietrza</w:t>
            </w:r>
          </w:p>
        </w:tc>
        <w:tc>
          <w:tcPr>
            <w:tcW w:w="6604" w:type="dxa"/>
            <w:shd w:val="clear" w:color="auto" w:fill="auto"/>
          </w:tcPr>
          <w:p w14:paraId="40BCD8A8" w14:textId="31EBB44F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07B4098" w14:textId="77777777" w:rsidTr="0091065C">
        <w:tc>
          <w:tcPr>
            <w:tcW w:w="1025" w:type="dxa"/>
            <w:vAlign w:val="center"/>
          </w:tcPr>
          <w:p w14:paraId="7E8C80C8" w14:textId="374BAE49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4.9.20</w:t>
            </w:r>
          </w:p>
        </w:tc>
        <w:tc>
          <w:tcPr>
            <w:tcW w:w="3932" w:type="dxa"/>
          </w:tcPr>
          <w:p w14:paraId="6F3566E0" w14:textId="6CEDFFA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3827" w:type="dxa"/>
          </w:tcPr>
          <w:p w14:paraId="6EB880B4" w14:textId="790673A4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pod/przy wszystkich włącznikach czytelne i trwałe opisy włączników w języku polskim, na podsufitce tabliczka z wymiarami i masą pojazdu</w:t>
            </w:r>
          </w:p>
        </w:tc>
        <w:tc>
          <w:tcPr>
            <w:tcW w:w="6604" w:type="dxa"/>
            <w:shd w:val="clear" w:color="auto" w:fill="auto"/>
          </w:tcPr>
          <w:p w14:paraId="52E82FB6" w14:textId="3A70FD9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5A558428" w14:textId="77777777" w:rsidR="001559C1" w:rsidRDefault="001559C1" w:rsidP="001559C1">
      <w:pPr>
        <w:rPr>
          <w:rFonts w:ascii="Arial" w:hAnsi="Arial" w:cs="Arial"/>
          <w:sz w:val="18"/>
          <w:szCs w:val="18"/>
        </w:rPr>
      </w:pPr>
    </w:p>
    <w:p w14:paraId="30D0C055" w14:textId="77777777" w:rsidR="00E778B0" w:rsidRDefault="00E778B0" w:rsidP="001559C1">
      <w:pPr>
        <w:rPr>
          <w:rFonts w:ascii="Arial" w:hAnsi="Arial" w:cs="Arial"/>
          <w:sz w:val="18"/>
          <w:szCs w:val="18"/>
        </w:rPr>
      </w:pPr>
    </w:p>
    <w:p w14:paraId="10C22A92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11D2C1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D9F6E6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165893A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42DC4F21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9F009C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0109B144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EFB8997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3C59C3D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DE6B80C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6D7DBD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6EFE79D1" w14:textId="7255B0F8" w:rsidR="00360499" w:rsidRPr="000A6339" w:rsidRDefault="00360499" w:rsidP="00360499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lastRenderedPageBreak/>
        <w:t>5. ZABUDOWA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360499" w:rsidRPr="000A6339" w14:paraId="513EE1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394452E" w14:textId="77777777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A2ED219" w14:textId="77777777" w:rsidR="00360499" w:rsidRPr="000A6339" w:rsidRDefault="00360499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NADWOZIE SPECJALNE</w:t>
            </w:r>
          </w:p>
        </w:tc>
      </w:tr>
      <w:tr w:rsidR="00234D56" w:rsidRPr="000A6339" w14:paraId="0C014EC4" w14:textId="77777777" w:rsidTr="00BD06E4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745DAB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489718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678A16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897360C" w14:textId="3ADDB6AB" w:rsidR="00234D56" w:rsidRPr="000A6339" w:rsidRDefault="000F060D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563BA09E" w14:textId="77777777" w:rsidTr="00FC6123">
        <w:tc>
          <w:tcPr>
            <w:tcW w:w="1025" w:type="dxa"/>
            <w:vMerge/>
            <w:shd w:val="clear" w:color="auto" w:fill="D9D9D9" w:themeFill="background1" w:themeFillShade="D9"/>
          </w:tcPr>
          <w:p w14:paraId="293777F7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50021280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A8C952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22A96CFD" w14:textId="77777777" w:rsidR="001D4490" w:rsidRPr="00932471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8C6FCC0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64DB3F98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4A238EFF" w14:textId="77777777" w:rsidR="001D4490" w:rsidRDefault="001D4490" w:rsidP="001D4490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3C48F714" w14:textId="5131B23D" w:rsidR="00234D56" w:rsidRPr="00AC6C6A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11AA9721" w14:textId="77777777" w:rsidTr="00FC6123">
        <w:tc>
          <w:tcPr>
            <w:tcW w:w="1025" w:type="dxa"/>
            <w:shd w:val="clear" w:color="auto" w:fill="D9D9D9" w:themeFill="background1" w:themeFillShade="D9"/>
          </w:tcPr>
          <w:p w14:paraId="7D78C449" w14:textId="5874760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1D0F2DA4" w14:textId="06E198E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6A56AFA3" w14:textId="17B2C68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A9CEFDC" w14:textId="407629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2A9386BA" w14:textId="77777777" w:rsidTr="009C20E4">
        <w:tc>
          <w:tcPr>
            <w:tcW w:w="1025" w:type="dxa"/>
            <w:vAlign w:val="center"/>
          </w:tcPr>
          <w:p w14:paraId="488DAB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</w:t>
            </w:r>
          </w:p>
        </w:tc>
        <w:tc>
          <w:tcPr>
            <w:tcW w:w="4103" w:type="dxa"/>
            <w:vMerge w:val="restart"/>
          </w:tcPr>
          <w:p w14:paraId="7E07D8C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zabudowy</w:t>
            </w:r>
          </w:p>
        </w:tc>
        <w:tc>
          <w:tcPr>
            <w:tcW w:w="3656" w:type="dxa"/>
          </w:tcPr>
          <w:p w14:paraId="0E1589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zabudowa zamknięta do wysokości nie wyższej niż dach kabiny załogi</w:t>
            </w:r>
          </w:p>
        </w:tc>
        <w:tc>
          <w:tcPr>
            <w:tcW w:w="6604" w:type="dxa"/>
            <w:shd w:val="clear" w:color="auto" w:fill="auto"/>
          </w:tcPr>
          <w:p w14:paraId="2ED132B8" w14:textId="7C68B5CD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00AA24" w14:textId="77777777" w:rsidTr="009C20E4">
        <w:tc>
          <w:tcPr>
            <w:tcW w:w="1025" w:type="dxa"/>
            <w:vAlign w:val="center"/>
          </w:tcPr>
          <w:p w14:paraId="78A444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5.1.2</w:t>
            </w:r>
          </w:p>
        </w:tc>
        <w:tc>
          <w:tcPr>
            <w:tcW w:w="4103" w:type="dxa"/>
            <w:vMerge/>
          </w:tcPr>
          <w:p w14:paraId="50EFF4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8629D5" w14:textId="0F9B797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zabudowa podzielona za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niezależnie montowane do ramy moduły </w:t>
            </w:r>
          </w:p>
        </w:tc>
        <w:tc>
          <w:tcPr>
            <w:tcW w:w="6604" w:type="dxa"/>
            <w:shd w:val="clear" w:color="auto" w:fill="auto"/>
          </w:tcPr>
          <w:p w14:paraId="13520E70" w14:textId="58136BF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FAF4840" w14:textId="77777777" w:rsidTr="009C20E4">
        <w:tc>
          <w:tcPr>
            <w:tcW w:w="1025" w:type="dxa"/>
            <w:vAlign w:val="center"/>
          </w:tcPr>
          <w:p w14:paraId="0A8BFD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5.1.3</w:t>
            </w:r>
          </w:p>
        </w:tc>
        <w:tc>
          <w:tcPr>
            <w:tcW w:w="4103" w:type="dxa"/>
          </w:tcPr>
          <w:p w14:paraId="378AAE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układu wodno-pianowego i wyposażenia</w:t>
            </w:r>
          </w:p>
        </w:tc>
        <w:tc>
          <w:tcPr>
            <w:tcW w:w="3656" w:type="dxa"/>
          </w:tcPr>
          <w:p w14:paraId="5E6327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za kabiną załogi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604" w:type="dxa"/>
            <w:shd w:val="clear" w:color="auto" w:fill="auto"/>
          </w:tcPr>
          <w:p w14:paraId="02659FC7" w14:textId="7C21AB2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779D39" w14:textId="77777777" w:rsidTr="009C20E4">
        <w:tc>
          <w:tcPr>
            <w:tcW w:w="1025" w:type="dxa"/>
            <w:vAlign w:val="center"/>
          </w:tcPr>
          <w:p w14:paraId="52736B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5.1.4</w:t>
            </w:r>
          </w:p>
        </w:tc>
        <w:tc>
          <w:tcPr>
            <w:tcW w:w="4103" w:type="dxa"/>
          </w:tcPr>
          <w:p w14:paraId="30F5607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przedziału silnikowego</w:t>
            </w:r>
          </w:p>
        </w:tc>
        <w:tc>
          <w:tcPr>
            <w:tcW w:w="3656" w:type="dxa"/>
          </w:tcPr>
          <w:p w14:paraId="508263F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na końcu pojazdu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6604" w:type="dxa"/>
            <w:shd w:val="clear" w:color="auto" w:fill="auto"/>
          </w:tcPr>
          <w:p w14:paraId="43EDF25C" w14:textId="32B11CB7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25E022" w14:textId="77777777" w:rsidTr="009C20E4">
        <w:tc>
          <w:tcPr>
            <w:tcW w:w="1025" w:type="dxa"/>
            <w:vAlign w:val="center"/>
          </w:tcPr>
          <w:p w14:paraId="79D7597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5.1.5</w:t>
            </w:r>
          </w:p>
        </w:tc>
        <w:tc>
          <w:tcPr>
            <w:tcW w:w="4103" w:type="dxa"/>
          </w:tcPr>
          <w:p w14:paraId="559008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zbiorników środków gaśniczych</w:t>
            </w:r>
          </w:p>
        </w:tc>
        <w:tc>
          <w:tcPr>
            <w:tcW w:w="3656" w:type="dxa"/>
          </w:tcPr>
          <w:p w14:paraId="11971140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pomiędzy kabiną załogi a modułem przedziału silnikowego,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5.4</w:t>
            </w:r>
          </w:p>
        </w:tc>
        <w:tc>
          <w:tcPr>
            <w:tcW w:w="6604" w:type="dxa"/>
            <w:shd w:val="clear" w:color="auto" w:fill="auto"/>
          </w:tcPr>
          <w:p w14:paraId="1AF1C52C" w14:textId="4FA76F0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55750F" w14:textId="77777777" w:rsidTr="009C20E4">
        <w:tc>
          <w:tcPr>
            <w:tcW w:w="1025" w:type="dxa"/>
            <w:vAlign w:val="center"/>
          </w:tcPr>
          <w:p w14:paraId="701446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5.1.6</w:t>
            </w:r>
          </w:p>
        </w:tc>
        <w:tc>
          <w:tcPr>
            <w:tcW w:w="4103" w:type="dxa"/>
          </w:tcPr>
          <w:p w14:paraId="54D608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moduły międzyosiowych skrytek sprzętowych </w:t>
            </w:r>
          </w:p>
        </w:tc>
        <w:tc>
          <w:tcPr>
            <w:tcW w:w="3656" w:type="dxa"/>
          </w:tcPr>
          <w:p w14:paraId="320413FE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za modułem układu wodno-pianowego poniżej zbiorników,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5.5</w:t>
            </w:r>
          </w:p>
        </w:tc>
        <w:tc>
          <w:tcPr>
            <w:tcW w:w="6604" w:type="dxa"/>
            <w:shd w:val="clear" w:color="auto" w:fill="auto"/>
          </w:tcPr>
          <w:p w14:paraId="2184D7BF" w14:textId="655B0B2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DBC300" w14:textId="77777777" w:rsidTr="009C20E4">
        <w:tc>
          <w:tcPr>
            <w:tcW w:w="1025" w:type="dxa"/>
            <w:vAlign w:val="center"/>
          </w:tcPr>
          <w:p w14:paraId="69787C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5.1.7</w:t>
            </w:r>
          </w:p>
        </w:tc>
        <w:tc>
          <w:tcPr>
            <w:tcW w:w="4103" w:type="dxa"/>
            <w:vMerge w:val="restart"/>
          </w:tcPr>
          <w:p w14:paraId="4E4EADE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B722A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E438896" w14:textId="70C7A611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607F988" w14:textId="77777777" w:rsidTr="009C20E4">
        <w:tc>
          <w:tcPr>
            <w:tcW w:w="1025" w:type="dxa"/>
            <w:vAlign w:val="center"/>
          </w:tcPr>
          <w:p w14:paraId="1CD4AF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5.1.8</w:t>
            </w:r>
          </w:p>
        </w:tc>
        <w:tc>
          <w:tcPr>
            <w:tcW w:w="4103" w:type="dxa"/>
            <w:vMerge/>
          </w:tcPr>
          <w:p w14:paraId="264BFC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3133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skorupowa lub szkieletowa z odpornych na korozję materiałów</w:t>
            </w:r>
          </w:p>
        </w:tc>
        <w:tc>
          <w:tcPr>
            <w:tcW w:w="6604" w:type="dxa"/>
            <w:shd w:val="clear" w:color="auto" w:fill="auto"/>
          </w:tcPr>
          <w:p w14:paraId="3FAD4A4B" w14:textId="363ABE48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D373C0" w14:textId="77777777" w:rsidTr="009C20E4">
        <w:tc>
          <w:tcPr>
            <w:tcW w:w="1025" w:type="dxa"/>
            <w:vAlign w:val="center"/>
          </w:tcPr>
          <w:p w14:paraId="2AFCD1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5.1.9</w:t>
            </w:r>
          </w:p>
        </w:tc>
        <w:tc>
          <w:tcPr>
            <w:tcW w:w="4103" w:type="dxa"/>
            <w:vMerge/>
          </w:tcPr>
          <w:p w14:paraId="400CD8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7DA2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materiałów podlegających prostej utylizacji, bez ograniczeń ekologicznych</w:t>
            </w:r>
          </w:p>
        </w:tc>
        <w:tc>
          <w:tcPr>
            <w:tcW w:w="6604" w:type="dxa"/>
            <w:shd w:val="clear" w:color="auto" w:fill="auto"/>
          </w:tcPr>
          <w:p w14:paraId="7FE6BC51" w14:textId="06A29D69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C2ABB0" w14:textId="77777777" w:rsidTr="009C20E4">
        <w:tc>
          <w:tcPr>
            <w:tcW w:w="1025" w:type="dxa"/>
            <w:vAlign w:val="center"/>
          </w:tcPr>
          <w:p w14:paraId="380C5E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5.1.10</w:t>
            </w:r>
          </w:p>
        </w:tc>
        <w:tc>
          <w:tcPr>
            <w:tcW w:w="4103" w:type="dxa"/>
            <w:vMerge/>
          </w:tcPr>
          <w:p w14:paraId="4D868F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2940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wymagająca dodatkowych czynności w trakcie długotrwałej eksploatacji</w:t>
            </w:r>
          </w:p>
        </w:tc>
        <w:tc>
          <w:tcPr>
            <w:tcW w:w="6604" w:type="dxa"/>
            <w:shd w:val="clear" w:color="auto" w:fill="auto"/>
          </w:tcPr>
          <w:p w14:paraId="41128D47" w14:textId="277D830A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5ED2853" w14:textId="77777777" w:rsidTr="009C20E4">
        <w:tc>
          <w:tcPr>
            <w:tcW w:w="1025" w:type="dxa"/>
            <w:vAlign w:val="center"/>
          </w:tcPr>
          <w:p w14:paraId="6A41896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5.1.11</w:t>
            </w:r>
          </w:p>
        </w:tc>
        <w:tc>
          <w:tcPr>
            <w:tcW w:w="4103" w:type="dxa"/>
            <w:vMerge/>
          </w:tcPr>
          <w:p w14:paraId="6F4128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A99F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naprawy powypadkowe bez stosowania szczególnych technologii</w:t>
            </w:r>
          </w:p>
        </w:tc>
        <w:tc>
          <w:tcPr>
            <w:tcW w:w="6604" w:type="dxa"/>
            <w:shd w:val="clear" w:color="auto" w:fill="auto"/>
          </w:tcPr>
          <w:p w14:paraId="7F1BBB4B" w14:textId="1518CB7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3E2911" w14:textId="77777777" w:rsidTr="009C20E4">
        <w:tc>
          <w:tcPr>
            <w:tcW w:w="1025" w:type="dxa"/>
            <w:vAlign w:val="center"/>
          </w:tcPr>
          <w:p w14:paraId="5630F0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5.1.12</w:t>
            </w:r>
          </w:p>
        </w:tc>
        <w:tc>
          <w:tcPr>
            <w:tcW w:w="4103" w:type="dxa"/>
            <w:vMerge/>
          </w:tcPr>
          <w:p w14:paraId="2E899A2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ECB6B1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zamki i mechanizmy otwarcia dostosowane do obsługi w rękawicach roboczych</w:t>
            </w:r>
          </w:p>
        </w:tc>
        <w:tc>
          <w:tcPr>
            <w:tcW w:w="6604" w:type="dxa"/>
            <w:shd w:val="clear" w:color="auto" w:fill="auto"/>
          </w:tcPr>
          <w:p w14:paraId="1E6386FC" w14:textId="73422383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6A3950B" w14:textId="77777777" w:rsidTr="009C20E4">
        <w:tc>
          <w:tcPr>
            <w:tcW w:w="1025" w:type="dxa"/>
            <w:vAlign w:val="center"/>
          </w:tcPr>
          <w:p w14:paraId="4ABA61D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5.1.13</w:t>
            </w:r>
          </w:p>
        </w:tc>
        <w:tc>
          <w:tcPr>
            <w:tcW w:w="4103" w:type="dxa"/>
            <w:vMerge/>
          </w:tcPr>
          <w:p w14:paraId="6B4962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5B8F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wystające podczas używania elementy zabezpieczone i oznakowane</w:t>
            </w:r>
          </w:p>
        </w:tc>
        <w:tc>
          <w:tcPr>
            <w:tcW w:w="6604" w:type="dxa"/>
            <w:shd w:val="clear" w:color="auto" w:fill="auto"/>
          </w:tcPr>
          <w:p w14:paraId="7A07C1D2" w14:textId="4B595AE4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634055B" w14:textId="77777777" w:rsidTr="009C20E4">
        <w:tc>
          <w:tcPr>
            <w:tcW w:w="1025" w:type="dxa"/>
            <w:vAlign w:val="center"/>
          </w:tcPr>
          <w:p w14:paraId="1C999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5.1.14</w:t>
            </w:r>
          </w:p>
        </w:tc>
        <w:tc>
          <w:tcPr>
            <w:tcW w:w="4103" w:type="dxa"/>
            <w:vMerge w:val="restart"/>
          </w:tcPr>
          <w:p w14:paraId="4B0157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0D801FBD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zewnętrzne modułów na kolor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1023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,  dopuszczalne oklejenie na białym</w:t>
            </w:r>
          </w:p>
        </w:tc>
        <w:tc>
          <w:tcPr>
            <w:tcW w:w="6604" w:type="dxa"/>
            <w:shd w:val="clear" w:color="auto" w:fill="auto"/>
          </w:tcPr>
          <w:p w14:paraId="43A2C388" w14:textId="3E00B1D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1558B1" w14:textId="77777777" w:rsidTr="009C20E4">
        <w:tc>
          <w:tcPr>
            <w:tcW w:w="1025" w:type="dxa"/>
            <w:vAlign w:val="center"/>
          </w:tcPr>
          <w:p w14:paraId="24BE62C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5.1.15</w:t>
            </w:r>
          </w:p>
        </w:tc>
        <w:tc>
          <w:tcPr>
            <w:tcW w:w="4103" w:type="dxa"/>
            <w:vMerge/>
          </w:tcPr>
          <w:p w14:paraId="36E13E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19EBF4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na ścianach bocznych pasy ostrzegawcze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6288C5B3" w14:textId="07FAD334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FADEDA" w14:textId="77777777" w:rsidTr="009C20E4">
        <w:tc>
          <w:tcPr>
            <w:tcW w:w="1025" w:type="dxa"/>
            <w:vAlign w:val="center"/>
          </w:tcPr>
          <w:p w14:paraId="31F851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5.1.16</w:t>
            </w:r>
          </w:p>
        </w:tc>
        <w:tc>
          <w:tcPr>
            <w:tcW w:w="4103" w:type="dxa"/>
            <w:vMerge/>
          </w:tcPr>
          <w:p w14:paraId="1E491B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59F09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na ścianach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2F880A2B" w14:textId="3C853062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A6F239" w14:textId="77777777" w:rsidTr="006C1612">
        <w:tc>
          <w:tcPr>
            <w:tcW w:w="1025" w:type="dxa"/>
            <w:shd w:val="clear" w:color="auto" w:fill="auto"/>
            <w:vAlign w:val="center"/>
          </w:tcPr>
          <w:p w14:paraId="034412C3" w14:textId="59CD5350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03" w:type="dxa"/>
            <w:vMerge/>
          </w:tcPr>
          <w:p w14:paraId="659073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B8F75D" w14:textId="3EBBDC49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tylnej ścianie</w:t>
            </w:r>
          </w:p>
        </w:tc>
        <w:tc>
          <w:tcPr>
            <w:tcW w:w="6604" w:type="dxa"/>
            <w:shd w:val="clear" w:color="auto" w:fill="auto"/>
          </w:tcPr>
          <w:p w14:paraId="193796F5" w14:textId="2344743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737F" w14:textId="77777777" w:rsidTr="009C20E4">
        <w:tc>
          <w:tcPr>
            <w:tcW w:w="1025" w:type="dxa"/>
            <w:shd w:val="clear" w:color="auto" w:fill="auto"/>
            <w:vAlign w:val="center"/>
          </w:tcPr>
          <w:p w14:paraId="110AAA3D" w14:textId="27FD9E06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lastRenderedPageBreak/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03" w:type="dxa"/>
            <w:vMerge/>
          </w:tcPr>
          <w:p w14:paraId="613198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AEF616" w14:textId="3653196F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</w:t>
            </w:r>
          </w:p>
        </w:tc>
        <w:tc>
          <w:tcPr>
            <w:tcW w:w="6604" w:type="dxa"/>
            <w:shd w:val="clear" w:color="auto" w:fill="auto"/>
          </w:tcPr>
          <w:p w14:paraId="4BD50480" w14:textId="142C4DA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AEF2FC5" w14:textId="77777777" w:rsidTr="009C20E4">
        <w:tc>
          <w:tcPr>
            <w:tcW w:w="1025" w:type="dxa"/>
            <w:vAlign w:val="center"/>
          </w:tcPr>
          <w:p w14:paraId="7FCDB689" w14:textId="3FE4ADDD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03" w:type="dxa"/>
            <w:vMerge/>
          </w:tcPr>
          <w:p w14:paraId="11E0991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DA972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oświetlenie pola pracy zapewniające natężenie nie mniej niż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 lx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w odległości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 m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od pojazdu</w:t>
            </w:r>
          </w:p>
        </w:tc>
        <w:tc>
          <w:tcPr>
            <w:tcW w:w="6604" w:type="dxa"/>
            <w:shd w:val="clear" w:color="auto" w:fill="auto"/>
          </w:tcPr>
          <w:p w14:paraId="3E645A76" w14:textId="02AD0047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3D3A7B" w14:textId="77777777" w:rsidTr="009C20E4">
        <w:tc>
          <w:tcPr>
            <w:tcW w:w="1025" w:type="dxa"/>
            <w:vAlign w:val="center"/>
          </w:tcPr>
          <w:p w14:paraId="3508564F" w14:textId="60AB3558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5.1.2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/>
          </w:tcPr>
          <w:p w14:paraId="1BE3E1F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0600B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oświetlenie pola pracy aktywuje się po uruchomieniu hamulca pomocniczego</w:t>
            </w:r>
          </w:p>
        </w:tc>
        <w:tc>
          <w:tcPr>
            <w:tcW w:w="6604" w:type="dxa"/>
            <w:shd w:val="clear" w:color="auto" w:fill="auto"/>
          </w:tcPr>
          <w:p w14:paraId="47163D5F" w14:textId="41F06521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AB6B2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6F959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6F5D9A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UKŁADU WODNO-PIANOWEGO I WYPOSAŻENIA</w:t>
            </w:r>
          </w:p>
        </w:tc>
      </w:tr>
      <w:tr w:rsidR="00234D56" w:rsidRPr="000A6339" w14:paraId="62B88408" w14:textId="77777777" w:rsidTr="00C25F0C">
        <w:tc>
          <w:tcPr>
            <w:tcW w:w="1025" w:type="dxa"/>
            <w:vAlign w:val="center"/>
          </w:tcPr>
          <w:p w14:paraId="7B3B8E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103" w:type="dxa"/>
            <w:vMerge w:val="restart"/>
          </w:tcPr>
          <w:p w14:paraId="36CAB6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9CA4D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obustronny poprzez otwory pełnej szerokości zamykane zwijaną roletą</w:t>
            </w:r>
          </w:p>
        </w:tc>
        <w:tc>
          <w:tcPr>
            <w:tcW w:w="6604" w:type="dxa"/>
            <w:shd w:val="clear" w:color="auto" w:fill="auto"/>
          </w:tcPr>
          <w:p w14:paraId="34C0C7AA" w14:textId="1AF0A0B7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41E5069" w14:textId="77777777" w:rsidTr="00C25F0C">
        <w:tc>
          <w:tcPr>
            <w:tcW w:w="1025" w:type="dxa"/>
            <w:vAlign w:val="center"/>
          </w:tcPr>
          <w:p w14:paraId="5BAE231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4103" w:type="dxa"/>
            <w:vMerge/>
          </w:tcPr>
          <w:p w14:paraId="428565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9C5CC7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EA752C0" w14:textId="1C523E0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9250FF" w14:textId="77777777" w:rsidTr="00C25F0C">
        <w:tc>
          <w:tcPr>
            <w:tcW w:w="1025" w:type="dxa"/>
            <w:vAlign w:val="center"/>
          </w:tcPr>
          <w:p w14:paraId="79FFC2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5.2.3</w:t>
            </w:r>
          </w:p>
        </w:tc>
        <w:tc>
          <w:tcPr>
            <w:tcW w:w="4103" w:type="dxa"/>
            <w:vMerge/>
          </w:tcPr>
          <w:p w14:paraId="63E7F4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48EF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5019244C" w14:textId="1A21AF0A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354B61" w14:textId="77777777" w:rsidTr="00C25F0C">
        <w:tc>
          <w:tcPr>
            <w:tcW w:w="1025" w:type="dxa"/>
            <w:vAlign w:val="center"/>
          </w:tcPr>
          <w:p w14:paraId="5B3A3B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103" w:type="dxa"/>
            <w:vMerge/>
          </w:tcPr>
          <w:p w14:paraId="63FEEBD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A9C9A1" w14:textId="77777777" w:rsidR="00234D56" w:rsidRPr="003B0D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gdy dolna listwa otwartej rolety jest powyżej </w:t>
            </w:r>
            <w:r w:rsidRPr="003B0D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1,70 m</w:t>
            </w: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 konieczne jest wspomaganie zamykania</w:t>
            </w:r>
          </w:p>
        </w:tc>
        <w:tc>
          <w:tcPr>
            <w:tcW w:w="6604" w:type="dxa"/>
            <w:shd w:val="clear" w:color="auto" w:fill="auto"/>
          </w:tcPr>
          <w:p w14:paraId="058CEB8E" w14:textId="1944E415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1B1BCA" w14:textId="77777777" w:rsidTr="00C25F0C">
        <w:tc>
          <w:tcPr>
            <w:tcW w:w="1025" w:type="dxa"/>
            <w:vAlign w:val="center"/>
          </w:tcPr>
          <w:p w14:paraId="399982D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103" w:type="dxa"/>
            <w:vMerge/>
          </w:tcPr>
          <w:p w14:paraId="513D00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57162C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do wspomagania dopuszcza się odpowiedni pasek mocowany do rolety i nadwozia</w:t>
            </w:r>
          </w:p>
        </w:tc>
        <w:tc>
          <w:tcPr>
            <w:tcW w:w="6604" w:type="dxa"/>
            <w:shd w:val="clear" w:color="auto" w:fill="auto"/>
          </w:tcPr>
          <w:p w14:paraId="52A2B589" w14:textId="02EEBE1E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8A3ECF" w14:textId="77777777" w:rsidTr="00C25F0C">
        <w:tc>
          <w:tcPr>
            <w:tcW w:w="1025" w:type="dxa"/>
            <w:vAlign w:val="center"/>
          </w:tcPr>
          <w:p w14:paraId="7605F8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5.2.6</w:t>
            </w:r>
          </w:p>
        </w:tc>
        <w:tc>
          <w:tcPr>
            <w:tcW w:w="4103" w:type="dxa"/>
            <w:vMerge/>
          </w:tcPr>
          <w:p w14:paraId="5E0C41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3246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3ADC7BE8" w14:textId="1C003920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2F5DD7" w14:textId="77777777" w:rsidTr="00C25F0C">
        <w:tc>
          <w:tcPr>
            <w:tcW w:w="1025" w:type="dxa"/>
            <w:vAlign w:val="center"/>
          </w:tcPr>
          <w:p w14:paraId="4D9868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5.2.7</w:t>
            </w:r>
          </w:p>
        </w:tc>
        <w:tc>
          <w:tcPr>
            <w:tcW w:w="4103" w:type="dxa"/>
            <w:vMerge/>
          </w:tcPr>
          <w:p w14:paraId="6AF2FC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E1E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jest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55E3CCA9" w14:textId="4F9C4B4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79F35B" w14:textId="77777777" w:rsidTr="00C25F0C">
        <w:tc>
          <w:tcPr>
            <w:tcW w:w="1025" w:type="dxa"/>
            <w:vAlign w:val="center"/>
          </w:tcPr>
          <w:p w14:paraId="772FD0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5.2.8</w:t>
            </w:r>
          </w:p>
        </w:tc>
        <w:tc>
          <w:tcPr>
            <w:tcW w:w="4103" w:type="dxa"/>
            <w:vMerge/>
          </w:tcPr>
          <w:p w14:paraId="006E18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ABEB1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82195BB" w14:textId="39FFEA29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9FB166" w14:textId="77777777" w:rsidTr="00C25F0C">
        <w:tc>
          <w:tcPr>
            <w:tcW w:w="1025" w:type="dxa"/>
            <w:vAlign w:val="center"/>
          </w:tcPr>
          <w:p w14:paraId="1079F4C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5.2.9</w:t>
            </w:r>
          </w:p>
        </w:tc>
        <w:tc>
          <w:tcPr>
            <w:tcW w:w="4103" w:type="dxa"/>
            <w:vMerge/>
          </w:tcPr>
          <w:p w14:paraId="31AF4BF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02BB0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dach modułu posiada odpowiednie otwory do obsługi zamontowanych urządzeń</w:t>
            </w:r>
          </w:p>
        </w:tc>
        <w:tc>
          <w:tcPr>
            <w:tcW w:w="6604" w:type="dxa"/>
            <w:shd w:val="clear" w:color="auto" w:fill="auto"/>
          </w:tcPr>
          <w:p w14:paraId="015A774F" w14:textId="29C6EFCD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16E6A9" w14:textId="77777777" w:rsidTr="00C25F0C">
        <w:tc>
          <w:tcPr>
            <w:tcW w:w="1025" w:type="dxa"/>
            <w:vAlign w:val="center"/>
          </w:tcPr>
          <w:p w14:paraId="3765432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5.2.10</w:t>
            </w:r>
          </w:p>
        </w:tc>
        <w:tc>
          <w:tcPr>
            <w:tcW w:w="4103" w:type="dxa"/>
            <w:vMerge w:val="restart"/>
          </w:tcPr>
          <w:p w14:paraId="42CE6E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zagospodarowanie: </w:t>
            </w:r>
          </w:p>
        </w:tc>
        <w:tc>
          <w:tcPr>
            <w:tcW w:w="3656" w:type="dxa"/>
          </w:tcPr>
          <w:p w14:paraId="04749622" w14:textId="77777777" w:rsidR="00234D56" w:rsidRPr="00A734A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8"/>
                <w:sz w:val="18"/>
                <w:szCs w:val="18"/>
              </w:rPr>
              <w:t>w części centralnej, nad ramą umieszczona autopompa z układem wodno-pianowym</w:t>
            </w:r>
          </w:p>
        </w:tc>
        <w:tc>
          <w:tcPr>
            <w:tcW w:w="6604" w:type="dxa"/>
            <w:shd w:val="clear" w:color="auto" w:fill="auto"/>
          </w:tcPr>
          <w:p w14:paraId="52AB9F9B" w14:textId="4FEA5B32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73370A0" w14:textId="77777777" w:rsidTr="00C25F0C">
        <w:tc>
          <w:tcPr>
            <w:tcW w:w="1025" w:type="dxa"/>
            <w:vAlign w:val="center"/>
          </w:tcPr>
          <w:p w14:paraId="129BA3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5.2.11</w:t>
            </w:r>
          </w:p>
        </w:tc>
        <w:tc>
          <w:tcPr>
            <w:tcW w:w="4103" w:type="dxa"/>
            <w:vMerge/>
          </w:tcPr>
          <w:p w14:paraId="77E427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BF9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autopompy zlokalizowany agregat proszkowy i elementy układu proszkowego</w:t>
            </w:r>
          </w:p>
        </w:tc>
        <w:tc>
          <w:tcPr>
            <w:tcW w:w="6604" w:type="dxa"/>
            <w:shd w:val="clear" w:color="auto" w:fill="auto"/>
          </w:tcPr>
          <w:p w14:paraId="14A8B4F9" w14:textId="6CB9713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75A79C" w14:textId="77777777" w:rsidTr="00C25F0C">
        <w:tc>
          <w:tcPr>
            <w:tcW w:w="1025" w:type="dxa"/>
            <w:vAlign w:val="center"/>
          </w:tcPr>
          <w:p w14:paraId="7B747E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5.2.12</w:t>
            </w:r>
          </w:p>
        </w:tc>
        <w:tc>
          <w:tcPr>
            <w:tcW w:w="4103" w:type="dxa"/>
            <w:vMerge/>
          </w:tcPr>
          <w:p w14:paraId="3F2595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F252DE" w14:textId="77777777" w:rsidR="00234D56" w:rsidRPr="00A734A0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10"/>
                <w:sz w:val="18"/>
                <w:szCs w:val="18"/>
              </w:rPr>
              <w:t>po obu stronach modułu zamontowane niskociśnieniowe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0028C0B6" w14:textId="2138517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DE5F5E" w14:textId="77777777" w:rsidTr="00C25F0C">
        <w:tc>
          <w:tcPr>
            <w:tcW w:w="1025" w:type="dxa"/>
            <w:vAlign w:val="center"/>
          </w:tcPr>
          <w:p w14:paraId="5AABECE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5.2.13</w:t>
            </w:r>
          </w:p>
        </w:tc>
        <w:tc>
          <w:tcPr>
            <w:tcW w:w="4103" w:type="dxa"/>
            <w:vMerge/>
          </w:tcPr>
          <w:p w14:paraId="10AD45D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5D5213" w14:textId="77777777" w:rsidR="00234D56" w:rsidRPr="00A734A0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6"/>
                <w:sz w:val="18"/>
                <w:szCs w:val="18"/>
              </w:rPr>
              <w:t xml:space="preserve">po obu stronach modułu zamontowane panele pomocnicze o których mowa w </w:t>
            </w:r>
            <w:r w:rsidRPr="00A734A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4.8.5</w:t>
            </w:r>
          </w:p>
        </w:tc>
        <w:tc>
          <w:tcPr>
            <w:tcW w:w="6604" w:type="dxa"/>
            <w:shd w:val="clear" w:color="auto" w:fill="auto"/>
          </w:tcPr>
          <w:p w14:paraId="454309DE" w14:textId="08996AF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3C2E4" w14:textId="77777777" w:rsidTr="00C25F0C">
        <w:tc>
          <w:tcPr>
            <w:tcW w:w="1025" w:type="dxa"/>
            <w:vAlign w:val="center"/>
          </w:tcPr>
          <w:p w14:paraId="68FD6B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5.2.14</w:t>
            </w:r>
          </w:p>
        </w:tc>
        <w:tc>
          <w:tcPr>
            <w:tcW w:w="4103" w:type="dxa"/>
            <w:vMerge/>
          </w:tcPr>
          <w:p w14:paraId="5D0633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E099E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agregatu proszkowego panel obsługi manualnej i szybkie natarcie proszkowe</w:t>
            </w:r>
          </w:p>
        </w:tc>
        <w:tc>
          <w:tcPr>
            <w:tcW w:w="6604" w:type="dxa"/>
            <w:shd w:val="clear" w:color="auto" w:fill="auto"/>
          </w:tcPr>
          <w:p w14:paraId="5A7A411D" w14:textId="77777777" w:rsidR="00234D56" w:rsidRDefault="0074054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2BDC06F6" w14:textId="00A861F1" w:rsidR="00DA2BC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6079A0C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2586F2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5AD3291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PRZEDZIAŁU SILNIKOWEGO</w:t>
            </w:r>
          </w:p>
        </w:tc>
      </w:tr>
      <w:tr w:rsidR="00234D56" w:rsidRPr="000A6339" w14:paraId="30F5338B" w14:textId="77777777" w:rsidTr="00D933CE">
        <w:tc>
          <w:tcPr>
            <w:tcW w:w="1025" w:type="dxa"/>
            <w:vAlign w:val="center"/>
          </w:tcPr>
          <w:p w14:paraId="351972F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103" w:type="dxa"/>
            <w:vMerge w:val="restart"/>
          </w:tcPr>
          <w:p w14:paraId="2C5C5F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ED8B3AD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zapewniająca dostęp boczny z obu stron oraz od góry po demontażu elementów poszycia</w:t>
            </w:r>
          </w:p>
        </w:tc>
        <w:tc>
          <w:tcPr>
            <w:tcW w:w="6604" w:type="dxa"/>
            <w:shd w:val="clear" w:color="auto" w:fill="auto"/>
          </w:tcPr>
          <w:p w14:paraId="4DEDA58F" w14:textId="0F28B7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E383C4" w14:textId="77777777" w:rsidTr="00D933CE">
        <w:tc>
          <w:tcPr>
            <w:tcW w:w="1025" w:type="dxa"/>
            <w:vAlign w:val="center"/>
          </w:tcPr>
          <w:p w14:paraId="49C738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5.3.2</w:t>
            </w:r>
          </w:p>
        </w:tc>
        <w:tc>
          <w:tcPr>
            <w:tcW w:w="4103" w:type="dxa"/>
            <w:vMerge/>
          </w:tcPr>
          <w:p w14:paraId="7AC051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F5395A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dostęp boczny podnoszone klapy lub drzwi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5FBBFCF1" w14:textId="281272C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C08180" w14:textId="77777777" w:rsidTr="00D933CE">
        <w:tc>
          <w:tcPr>
            <w:tcW w:w="1025" w:type="dxa"/>
            <w:vAlign w:val="center"/>
          </w:tcPr>
          <w:p w14:paraId="3842C45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103" w:type="dxa"/>
            <w:vMerge/>
          </w:tcPr>
          <w:p w14:paraId="74739B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2E7D9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zamkiem systemowym przystosowanym do zamykania na klucz</w:t>
            </w:r>
          </w:p>
        </w:tc>
        <w:tc>
          <w:tcPr>
            <w:tcW w:w="6604" w:type="dxa"/>
            <w:shd w:val="clear" w:color="auto" w:fill="auto"/>
          </w:tcPr>
          <w:p w14:paraId="066E47AE" w14:textId="66CAC28A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778975" w14:textId="77777777" w:rsidTr="00D933CE">
        <w:tc>
          <w:tcPr>
            <w:tcW w:w="1025" w:type="dxa"/>
            <w:vAlign w:val="center"/>
          </w:tcPr>
          <w:p w14:paraId="2734FA8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5.3.4</w:t>
            </w:r>
          </w:p>
        </w:tc>
        <w:tc>
          <w:tcPr>
            <w:tcW w:w="4103" w:type="dxa"/>
            <w:vMerge/>
          </w:tcPr>
          <w:p w14:paraId="367C87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6DE8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klapy lub drzwi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2EE2113" w14:textId="0B961E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D6D08F5" w14:textId="77777777" w:rsidTr="00D933CE">
        <w:tc>
          <w:tcPr>
            <w:tcW w:w="1025" w:type="dxa"/>
            <w:vAlign w:val="center"/>
          </w:tcPr>
          <w:p w14:paraId="78E0FF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5.3.5</w:t>
            </w:r>
          </w:p>
        </w:tc>
        <w:tc>
          <w:tcPr>
            <w:tcW w:w="4103" w:type="dxa"/>
            <w:vMerge/>
          </w:tcPr>
          <w:p w14:paraId="6AC18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81F0F" w14:textId="6C149D8D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techniczne zapewniające bezpieczeństwo personelu serwisowego w trakcie obsługi pojazdu”</w:t>
            </w:r>
          </w:p>
        </w:tc>
        <w:tc>
          <w:tcPr>
            <w:tcW w:w="6604" w:type="dxa"/>
            <w:shd w:val="clear" w:color="auto" w:fill="auto"/>
          </w:tcPr>
          <w:p w14:paraId="05B5E05D" w14:textId="191ACDFD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D0A750E" w14:textId="77777777" w:rsidTr="00D933CE">
        <w:tc>
          <w:tcPr>
            <w:tcW w:w="1025" w:type="dxa"/>
            <w:vAlign w:val="center"/>
          </w:tcPr>
          <w:p w14:paraId="4AFD69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5.3.6</w:t>
            </w:r>
          </w:p>
        </w:tc>
        <w:tc>
          <w:tcPr>
            <w:tcW w:w="4103" w:type="dxa"/>
            <w:vMerge w:val="restart"/>
          </w:tcPr>
          <w:p w14:paraId="76B903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32BB73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obu stronach modułu przy drzwiach zamontowane awaryjne wyłączniki silnika</w:t>
            </w:r>
          </w:p>
        </w:tc>
        <w:tc>
          <w:tcPr>
            <w:tcW w:w="6604" w:type="dxa"/>
            <w:shd w:val="clear" w:color="auto" w:fill="auto"/>
          </w:tcPr>
          <w:p w14:paraId="4E16D587" w14:textId="345D1CD5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94EAB77" w14:textId="77777777" w:rsidTr="00D933CE">
        <w:tc>
          <w:tcPr>
            <w:tcW w:w="1025" w:type="dxa"/>
            <w:vAlign w:val="center"/>
          </w:tcPr>
          <w:p w14:paraId="753992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5.3.7</w:t>
            </w:r>
          </w:p>
        </w:tc>
        <w:tc>
          <w:tcPr>
            <w:tcW w:w="4103" w:type="dxa"/>
            <w:vMerge/>
          </w:tcPr>
          <w:p w14:paraId="3CAA68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78A6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module dopuszczalne jest umieszczenie zbiornika dodatku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Adblue</w:t>
            </w:r>
          </w:p>
        </w:tc>
        <w:tc>
          <w:tcPr>
            <w:tcW w:w="6604" w:type="dxa"/>
            <w:shd w:val="clear" w:color="auto" w:fill="auto"/>
          </w:tcPr>
          <w:p w14:paraId="54C449C3" w14:textId="7327DA8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A20E44" w14:textId="77777777" w:rsidTr="00D933CE">
        <w:tc>
          <w:tcPr>
            <w:tcW w:w="1025" w:type="dxa"/>
            <w:vAlign w:val="center"/>
          </w:tcPr>
          <w:p w14:paraId="2A149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5.3.8</w:t>
            </w:r>
          </w:p>
        </w:tc>
        <w:tc>
          <w:tcPr>
            <w:tcW w:w="4103" w:type="dxa"/>
            <w:vMerge/>
          </w:tcPr>
          <w:p w14:paraId="73F44D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52D78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module dopuszczalny jest transport narzędzi ratowniczych</w:t>
            </w:r>
          </w:p>
        </w:tc>
        <w:tc>
          <w:tcPr>
            <w:tcW w:w="6604" w:type="dxa"/>
            <w:shd w:val="clear" w:color="auto" w:fill="auto"/>
          </w:tcPr>
          <w:p w14:paraId="528C40E2" w14:textId="5AF6CA3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FC29826" w14:textId="77777777" w:rsidTr="00D933CE">
        <w:tc>
          <w:tcPr>
            <w:tcW w:w="1025" w:type="dxa"/>
            <w:vAlign w:val="center"/>
          </w:tcPr>
          <w:p w14:paraId="090A43B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5.3.9</w:t>
            </w:r>
          </w:p>
        </w:tc>
        <w:tc>
          <w:tcPr>
            <w:tcW w:w="4103" w:type="dxa"/>
            <w:vMerge/>
          </w:tcPr>
          <w:p w14:paraId="69D3698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3B7B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odpowiedni fragment dachu modułu demontowalny na potrzeby ciężkiego serwisu</w:t>
            </w:r>
          </w:p>
        </w:tc>
        <w:tc>
          <w:tcPr>
            <w:tcW w:w="6604" w:type="dxa"/>
            <w:shd w:val="clear" w:color="auto" w:fill="auto"/>
          </w:tcPr>
          <w:p w14:paraId="38779CAE" w14:textId="48B7F50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E5A365" w14:textId="77777777" w:rsidTr="00D933CE">
        <w:tc>
          <w:tcPr>
            <w:tcW w:w="1025" w:type="dxa"/>
            <w:vAlign w:val="center"/>
          </w:tcPr>
          <w:p w14:paraId="4753DA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5.3.10</w:t>
            </w:r>
          </w:p>
        </w:tc>
        <w:tc>
          <w:tcPr>
            <w:tcW w:w="4103" w:type="dxa"/>
            <w:vMerge/>
          </w:tcPr>
          <w:p w14:paraId="77035A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AF9E6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pełna obsługa możliwa przez otwory boczne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3CF688AA" w14:textId="5440A420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2F0B3C3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CBA3806" w14:textId="6FD3588E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043252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ZBIORNIKÓW ŚRODKÓW GAŚNICZYCH</w:t>
            </w:r>
          </w:p>
        </w:tc>
      </w:tr>
      <w:tr w:rsidR="00D933CE" w:rsidRPr="000A6339" w14:paraId="461D8474" w14:textId="77777777" w:rsidTr="00D933CE">
        <w:tc>
          <w:tcPr>
            <w:tcW w:w="1025" w:type="dxa"/>
            <w:vAlign w:val="center"/>
          </w:tcPr>
          <w:p w14:paraId="5D13092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5.4.1</w:t>
            </w:r>
          </w:p>
        </w:tc>
        <w:tc>
          <w:tcPr>
            <w:tcW w:w="4103" w:type="dxa"/>
          </w:tcPr>
          <w:p w14:paraId="3E5366A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95D8B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skorupowa na bazie zbiorników środków gaśniczych </w:t>
            </w:r>
          </w:p>
        </w:tc>
        <w:tc>
          <w:tcPr>
            <w:tcW w:w="6604" w:type="dxa"/>
            <w:shd w:val="clear" w:color="auto" w:fill="auto"/>
          </w:tcPr>
          <w:p w14:paraId="08D74923" w14:textId="4EE5468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B054B9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56F2D94" w14:textId="42FA69C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53485FE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MIĘDZYOSIOWYCH SKRYTEK SPRZĘTOWEJ</w:t>
            </w:r>
          </w:p>
        </w:tc>
      </w:tr>
      <w:tr w:rsidR="00D933CE" w:rsidRPr="000A6339" w14:paraId="139494DF" w14:textId="77777777" w:rsidTr="00D933CE">
        <w:tc>
          <w:tcPr>
            <w:tcW w:w="1025" w:type="dxa"/>
            <w:vAlign w:val="center"/>
          </w:tcPr>
          <w:p w14:paraId="6531FCC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5.5.1</w:t>
            </w:r>
          </w:p>
        </w:tc>
        <w:tc>
          <w:tcPr>
            <w:tcW w:w="4103" w:type="dxa"/>
            <w:vMerge w:val="restart"/>
          </w:tcPr>
          <w:p w14:paraId="49BA5F9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DF1F7C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 stanowią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skrytki zamontowane po obu stronach ramy nośnej</w:t>
            </w:r>
          </w:p>
        </w:tc>
        <w:tc>
          <w:tcPr>
            <w:tcW w:w="6604" w:type="dxa"/>
            <w:shd w:val="clear" w:color="auto" w:fill="auto"/>
          </w:tcPr>
          <w:p w14:paraId="17438010" w14:textId="4CCE856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2D1BC04" w14:textId="77777777" w:rsidTr="00D933CE">
        <w:tc>
          <w:tcPr>
            <w:tcW w:w="1025" w:type="dxa"/>
            <w:vAlign w:val="center"/>
          </w:tcPr>
          <w:p w14:paraId="461FE52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5.5.2</w:t>
            </w:r>
          </w:p>
        </w:tc>
        <w:tc>
          <w:tcPr>
            <w:tcW w:w="4103" w:type="dxa"/>
            <w:vMerge/>
          </w:tcPr>
          <w:p w14:paraId="50A822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D8E1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poprzez otwór pełnej szerokości zamykany zwijaną roletą</w:t>
            </w:r>
          </w:p>
        </w:tc>
        <w:tc>
          <w:tcPr>
            <w:tcW w:w="6604" w:type="dxa"/>
            <w:shd w:val="clear" w:color="auto" w:fill="auto"/>
          </w:tcPr>
          <w:p w14:paraId="0F8BD75D" w14:textId="29E07F4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267787D" w14:textId="77777777" w:rsidTr="00D933CE">
        <w:tc>
          <w:tcPr>
            <w:tcW w:w="1025" w:type="dxa"/>
            <w:vAlign w:val="center"/>
          </w:tcPr>
          <w:p w14:paraId="4326A5E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5.5.3</w:t>
            </w:r>
          </w:p>
        </w:tc>
        <w:tc>
          <w:tcPr>
            <w:tcW w:w="4103" w:type="dxa"/>
            <w:vMerge/>
          </w:tcPr>
          <w:p w14:paraId="3CB6FD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31FBD4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1C9B668" w14:textId="247FD635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85E6023" w14:textId="77777777" w:rsidTr="00D933CE">
        <w:tc>
          <w:tcPr>
            <w:tcW w:w="1025" w:type="dxa"/>
            <w:vAlign w:val="center"/>
          </w:tcPr>
          <w:p w14:paraId="668642E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5.5.4</w:t>
            </w:r>
          </w:p>
        </w:tc>
        <w:tc>
          <w:tcPr>
            <w:tcW w:w="4103" w:type="dxa"/>
            <w:vMerge/>
          </w:tcPr>
          <w:p w14:paraId="47C17C8C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D3DE8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DC06138" w14:textId="04F3F00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718F006" w14:textId="77777777" w:rsidTr="00D933CE">
        <w:tc>
          <w:tcPr>
            <w:tcW w:w="1025" w:type="dxa"/>
            <w:vAlign w:val="center"/>
          </w:tcPr>
          <w:p w14:paraId="479ADA6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5.5.5</w:t>
            </w:r>
          </w:p>
        </w:tc>
        <w:tc>
          <w:tcPr>
            <w:tcW w:w="4103" w:type="dxa"/>
            <w:vMerge/>
          </w:tcPr>
          <w:p w14:paraId="1ABAA54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62425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444B4814" w14:textId="1D4B608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CDE9726" w14:textId="77777777" w:rsidTr="00D933CE">
        <w:tc>
          <w:tcPr>
            <w:tcW w:w="1025" w:type="dxa"/>
            <w:vAlign w:val="center"/>
          </w:tcPr>
          <w:p w14:paraId="32BCD7F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5.5.6</w:t>
            </w:r>
          </w:p>
        </w:tc>
        <w:tc>
          <w:tcPr>
            <w:tcW w:w="4103" w:type="dxa"/>
            <w:vMerge/>
          </w:tcPr>
          <w:p w14:paraId="11B60B0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D0EAE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6B5F0AB" w14:textId="6FC3302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432EE0B" w14:textId="77777777" w:rsidTr="00D933CE">
        <w:tc>
          <w:tcPr>
            <w:tcW w:w="1025" w:type="dxa"/>
            <w:vAlign w:val="center"/>
          </w:tcPr>
          <w:p w14:paraId="0259948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5.5.7</w:t>
            </w:r>
          </w:p>
        </w:tc>
        <w:tc>
          <w:tcPr>
            <w:tcW w:w="4103" w:type="dxa"/>
            <w:vMerge w:val="restart"/>
          </w:tcPr>
          <w:p w14:paraId="41A2CA8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1D40FA6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półki z zmiana wysokości  lub odpowiednie uchwyty na sprzęt</w:t>
            </w:r>
          </w:p>
        </w:tc>
        <w:tc>
          <w:tcPr>
            <w:tcW w:w="6604" w:type="dxa"/>
            <w:shd w:val="clear" w:color="auto" w:fill="auto"/>
          </w:tcPr>
          <w:p w14:paraId="3430EE4E" w14:textId="2E1AB18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FBE0C1F" w14:textId="77777777" w:rsidTr="00D933CE">
        <w:tc>
          <w:tcPr>
            <w:tcW w:w="1025" w:type="dxa"/>
            <w:vAlign w:val="center"/>
          </w:tcPr>
          <w:p w14:paraId="40E30652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5.5.8</w:t>
            </w:r>
          </w:p>
        </w:tc>
        <w:tc>
          <w:tcPr>
            <w:tcW w:w="4103" w:type="dxa"/>
            <w:vMerge/>
          </w:tcPr>
          <w:p w14:paraId="607647F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B38FD8" w14:textId="77777777" w:rsidR="00D933CE" w:rsidRPr="00316415" w:rsidRDefault="00D933CE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podesty na sprzęt o obciążalności min.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150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 kg obracany o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90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o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>lub wysuwany poza obrys</w:t>
            </w:r>
          </w:p>
        </w:tc>
        <w:tc>
          <w:tcPr>
            <w:tcW w:w="6604" w:type="dxa"/>
            <w:shd w:val="clear" w:color="auto" w:fill="auto"/>
          </w:tcPr>
          <w:p w14:paraId="4158338A" w14:textId="51186A9E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A44BEF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D6F6B89" w14:textId="0C9A3BD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67D26C3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DACH NADWOZIA SPECJALNEGO</w:t>
            </w:r>
          </w:p>
        </w:tc>
      </w:tr>
      <w:tr w:rsidR="00D933CE" w:rsidRPr="000A6339" w14:paraId="3CF6F6B0" w14:textId="77777777" w:rsidTr="00D933CE">
        <w:tc>
          <w:tcPr>
            <w:tcW w:w="1025" w:type="dxa"/>
            <w:vAlign w:val="center"/>
          </w:tcPr>
          <w:p w14:paraId="0A5EBF15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</w:t>
            </w:r>
          </w:p>
        </w:tc>
        <w:tc>
          <w:tcPr>
            <w:tcW w:w="4103" w:type="dxa"/>
            <w:vMerge w:val="restart"/>
          </w:tcPr>
          <w:p w14:paraId="6FD548B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45293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płaszczyzny dachu poszczególnych modułów na zbliżonej wysokości</w:t>
            </w:r>
          </w:p>
        </w:tc>
        <w:tc>
          <w:tcPr>
            <w:tcW w:w="6604" w:type="dxa"/>
            <w:shd w:val="clear" w:color="auto" w:fill="auto"/>
          </w:tcPr>
          <w:p w14:paraId="07936784" w14:textId="30BF178D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0969ABF" w14:textId="77777777" w:rsidTr="00D933CE">
        <w:tc>
          <w:tcPr>
            <w:tcW w:w="1025" w:type="dxa"/>
            <w:vAlign w:val="center"/>
          </w:tcPr>
          <w:p w14:paraId="69629F9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0790718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5FA7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obciążeń i przemieszczania się ludzi</w:t>
            </w:r>
          </w:p>
        </w:tc>
        <w:tc>
          <w:tcPr>
            <w:tcW w:w="6604" w:type="dxa"/>
            <w:shd w:val="clear" w:color="auto" w:fill="auto"/>
          </w:tcPr>
          <w:p w14:paraId="6EE5CA81" w14:textId="2DF74222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28E89F6" w14:textId="77777777" w:rsidTr="00D933CE">
        <w:tc>
          <w:tcPr>
            <w:tcW w:w="1025" w:type="dxa"/>
            <w:vAlign w:val="center"/>
          </w:tcPr>
          <w:p w14:paraId="2CBB49C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280B5B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BF1FA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całej długości wykonanie przeciwślizgowe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R-12</w:t>
            </w:r>
          </w:p>
        </w:tc>
        <w:tc>
          <w:tcPr>
            <w:tcW w:w="6604" w:type="dxa"/>
            <w:shd w:val="clear" w:color="auto" w:fill="auto"/>
          </w:tcPr>
          <w:p w14:paraId="1D20E8C5" w14:textId="01B0D7E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D1EE312" w14:textId="77777777" w:rsidTr="00D933CE">
        <w:tc>
          <w:tcPr>
            <w:tcW w:w="1025" w:type="dxa"/>
            <w:vAlign w:val="center"/>
          </w:tcPr>
          <w:p w14:paraId="014F654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5.6.3</w:t>
            </w:r>
          </w:p>
        </w:tc>
        <w:tc>
          <w:tcPr>
            <w:tcW w:w="4103" w:type="dxa"/>
            <w:vMerge/>
          </w:tcPr>
          <w:p w14:paraId="5DED367F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0A0F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przystosowana do przenoszenia obciążeń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kg / moduł</w:t>
            </w:r>
          </w:p>
        </w:tc>
        <w:tc>
          <w:tcPr>
            <w:tcW w:w="6604" w:type="dxa"/>
            <w:shd w:val="clear" w:color="auto" w:fill="auto"/>
          </w:tcPr>
          <w:p w14:paraId="320B0DD8" w14:textId="7856E88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2CF0292" w14:textId="77777777" w:rsidTr="00D933CE">
        <w:tc>
          <w:tcPr>
            <w:tcW w:w="1025" w:type="dxa"/>
            <w:vAlign w:val="center"/>
          </w:tcPr>
          <w:p w14:paraId="54FA0DF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5.6.4</w:t>
            </w:r>
          </w:p>
        </w:tc>
        <w:tc>
          <w:tcPr>
            <w:tcW w:w="4103" w:type="dxa"/>
            <w:vMerge w:val="restart"/>
          </w:tcPr>
          <w:p w14:paraId="17F5BFA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656" w:type="dxa"/>
          </w:tcPr>
          <w:p w14:paraId="49C7239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formie podestu roboczego z możliwością mocowania sprzętu</w:t>
            </w:r>
          </w:p>
        </w:tc>
        <w:tc>
          <w:tcPr>
            <w:tcW w:w="6604" w:type="dxa"/>
            <w:shd w:val="clear" w:color="auto" w:fill="auto"/>
          </w:tcPr>
          <w:p w14:paraId="708D2B9C" w14:textId="392313F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7909F13" w14:textId="77777777" w:rsidTr="00D933CE">
        <w:tc>
          <w:tcPr>
            <w:tcW w:w="1025" w:type="dxa"/>
            <w:vAlign w:val="center"/>
          </w:tcPr>
          <w:p w14:paraId="0AA2817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5.6.5</w:t>
            </w:r>
          </w:p>
        </w:tc>
        <w:tc>
          <w:tcPr>
            <w:tcW w:w="4103" w:type="dxa"/>
            <w:vMerge/>
          </w:tcPr>
          <w:p w14:paraId="174D97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C3CC0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bezpieczne wejście z kabiny poprzez luk ewakuacyjny z odpowiednimi uchwytami</w:t>
            </w:r>
          </w:p>
        </w:tc>
        <w:tc>
          <w:tcPr>
            <w:tcW w:w="6604" w:type="dxa"/>
            <w:shd w:val="clear" w:color="auto" w:fill="auto"/>
          </w:tcPr>
          <w:p w14:paraId="1F4224F5" w14:textId="11C250B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F5580C" w14:textId="77777777" w:rsidTr="00D933CE">
        <w:tc>
          <w:tcPr>
            <w:tcW w:w="1025" w:type="dxa"/>
            <w:vAlign w:val="center"/>
          </w:tcPr>
          <w:p w14:paraId="12336E1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5.6.6</w:t>
            </w:r>
          </w:p>
        </w:tc>
        <w:tc>
          <w:tcPr>
            <w:tcW w:w="4103" w:type="dxa"/>
            <w:vMerge/>
          </w:tcPr>
          <w:p w14:paraId="5A1398E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DD1435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>bezpieczne wejście po rozkładanej drabince na tylnej ścianie zabudowy, uchwyty na dachu</w:t>
            </w:r>
          </w:p>
        </w:tc>
        <w:tc>
          <w:tcPr>
            <w:tcW w:w="6604" w:type="dxa"/>
            <w:shd w:val="clear" w:color="auto" w:fill="auto"/>
          </w:tcPr>
          <w:p w14:paraId="6DDCD572" w14:textId="669E34DF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C6D1E5" w14:textId="77777777" w:rsidTr="00D933CE">
        <w:tc>
          <w:tcPr>
            <w:tcW w:w="1025" w:type="dxa"/>
            <w:vAlign w:val="center"/>
          </w:tcPr>
          <w:p w14:paraId="1E3F91E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5.6.7</w:t>
            </w:r>
          </w:p>
        </w:tc>
        <w:tc>
          <w:tcPr>
            <w:tcW w:w="4103" w:type="dxa"/>
            <w:vMerge/>
          </w:tcPr>
          <w:p w14:paraId="07CD716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8493D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wymiary i wykonanie drabinki zgodne z wymaganiami dla pojazdów KSRG</w:t>
            </w:r>
          </w:p>
        </w:tc>
        <w:tc>
          <w:tcPr>
            <w:tcW w:w="6604" w:type="dxa"/>
            <w:shd w:val="clear" w:color="auto" w:fill="auto"/>
          </w:tcPr>
          <w:p w14:paraId="2E960191" w14:textId="5E5F2D0C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FF2ABC3" w14:textId="77777777" w:rsidTr="00D933CE">
        <w:tc>
          <w:tcPr>
            <w:tcW w:w="1025" w:type="dxa"/>
            <w:vAlign w:val="center"/>
          </w:tcPr>
          <w:p w14:paraId="256F1D3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5.6.8</w:t>
            </w:r>
          </w:p>
        </w:tc>
        <w:tc>
          <w:tcPr>
            <w:tcW w:w="4103" w:type="dxa"/>
            <w:vMerge/>
          </w:tcPr>
          <w:p w14:paraId="32C013A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BEDD9D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oświetlenie LED całej powierzchni</w:t>
            </w:r>
          </w:p>
        </w:tc>
        <w:tc>
          <w:tcPr>
            <w:tcW w:w="6604" w:type="dxa"/>
            <w:shd w:val="clear" w:color="auto" w:fill="auto"/>
          </w:tcPr>
          <w:p w14:paraId="7BDB1CF4" w14:textId="044FFDA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63F10F7" w14:textId="77777777" w:rsidTr="00D933CE">
        <w:tc>
          <w:tcPr>
            <w:tcW w:w="1025" w:type="dxa"/>
            <w:vAlign w:val="center"/>
          </w:tcPr>
          <w:p w14:paraId="3BB419B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5.6.9</w:t>
            </w:r>
          </w:p>
        </w:tc>
        <w:tc>
          <w:tcPr>
            <w:tcW w:w="4103" w:type="dxa"/>
            <w:vMerge/>
          </w:tcPr>
          <w:p w14:paraId="074ADB4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CAA77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rozkładane poręcze bezpieczeństwa</w:t>
            </w:r>
          </w:p>
        </w:tc>
        <w:tc>
          <w:tcPr>
            <w:tcW w:w="6604" w:type="dxa"/>
            <w:shd w:val="clear" w:color="auto" w:fill="auto"/>
          </w:tcPr>
          <w:p w14:paraId="6A1A1907" w14:textId="0BC1BBE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150944D" w14:textId="77777777" w:rsidTr="00D933CE">
        <w:tc>
          <w:tcPr>
            <w:tcW w:w="1025" w:type="dxa"/>
            <w:vAlign w:val="center"/>
          </w:tcPr>
          <w:p w14:paraId="3C7A8B0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5.6.10</w:t>
            </w:r>
          </w:p>
        </w:tc>
        <w:tc>
          <w:tcPr>
            <w:tcW w:w="4103" w:type="dxa"/>
            <w:vMerge/>
          </w:tcPr>
          <w:p w14:paraId="4434675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6CEEE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>na dachu zamontowana</w:t>
            </w:r>
            <w:r w:rsidRPr="0031641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2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 zamykane, podświetlane po otwarciu skrzynie na sprzęt</w:t>
            </w:r>
          </w:p>
        </w:tc>
        <w:tc>
          <w:tcPr>
            <w:tcW w:w="6604" w:type="dxa"/>
            <w:shd w:val="clear" w:color="auto" w:fill="auto"/>
          </w:tcPr>
          <w:p w14:paraId="1D7B614D" w14:textId="2252E33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7F6A02E" w14:textId="77777777" w:rsidTr="00D933CE">
        <w:tc>
          <w:tcPr>
            <w:tcW w:w="1025" w:type="dxa"/>
            <w:vAlign w:val="center"/>
          </w:tcPr>
          <w:p w14:paraId="2B5612D5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3EDF">
              <w:rPr>
                <w:rFonts w:ascii="Arial" w:hAnsi="Arial" w:cs="Arial"/>
                <w:sz w:val="18"/>
                <w:szCs w:val="18"/>
              </w:rPr>
              <w:t>5.6.11</w:t>
            </w:r>
          </w:p>
        </w:tc>
        <w:tc>
          <w:tcPr>
            <w:tcW w:w="4103" w:type="dxa"/>
            <w:vMerge/>
          </w:tcPr>
          <w:p w14:paraId="201D4C7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0A8DCE" w14:textId="36E31C76" w:rsidR="00D933CE" w:rsidRPr="00A93EDF" w:rsidRDefault="00D933CE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93EDF">
              <w:rPr>
                <w:rFonts w:ascii="Arial" w:hAnsi="Arial" w:cs="Arial"/>
                <w:spacing w:val="-6"/>
                <w:sz w:val="18"/>
                <w:szCs w:val="18"/>
              </w:rPr>
              <w:t xml:space="preserve">łączna pojemność skrzyń sprzętowych: nie mniej niż </w:t>
            </w:r>
            <w:r w:rsidRPr="00A93ED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0,38</w:t>
            </w:r>
            <w:r w:rsidRPr="00A93EDF">
              <w:rPr>
                <w:rFonts w:ascii="Arial" w:hAnsi="Arial" w:cs="Arial"/>
                <w:spacing w:val="-6"/>
                <w:sz w:val="18"/>
                <w:szCs w:val="18"/>
              </w:rPr>
              <w:t xml:space="preserve"> m</w:t>
            </w:r>
            <w:r w:rsidRPr="00A93EDF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A93EDF">
              <w:rPr>
                <w:rFonts w:ascii="Arial" w:hAnsi="Arial" w:cs="Arial"/>
                <w:spacing w:val="-6"/>
                <w:sz w:val="18"/>
                <w:szCs w:val="18"/>
              </w:rPr>
              <w:t xml:space="preserve">, szczegółowe rozmieszczenie skrzyń </w:t>
            </w:r>
            <w:r w:rsidR="00323F5A" w:rsidRPr="00A93EDF">
              <w:rPr>
                <w:rFonts w:ascii="Arial" w:hAnsi="Arial" w:cs="Arial"/>
                <w:spacing w:val="-6"/>
                <w:sz w:val="18"/>
                <w:szCs w:val="18"/>
              </w:rPr>
              <w:t xml:space="preserve">i sprzętu </w:t>
            </w:r>
            <w:r w:rsidRPr="00A93EDF">
              <w:rPr>
                <w:rFonts w:ascii="Arial" w:hAnsi="Arial" w:cs="Arial"/>
                <w:spacing w:val="-6"/>
                <w:sz w:val="18"/>
                <w:szCs w:val="18"/>
              </w:rPr>
              <w:t>- do uzgodnienia w trakcie inspekcji technicznej</w:t>
            </w:r>
            <w:r w:rsidR="005564DD" w:rsidRPr="00A93ED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70E262D6" w14:textId="60E37B5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8C869A4" w14:textId="77777777" w:rsidTr="00D933CE">
        <w:tc>
          <w:tcPr>
            <w:tcW w:w="1025" w:type="dxa"/>
            <w:vAlign w:val="center"/>
          </w:tcPr>
          <w:p w14:paraId="0B6BE90B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5.6.12</w:t>
            </w:r>
          </w:p>
        </w:tc>
        <w:tc>
          <w:tcPr>
            <w:tcW w:w="4103" w:type="dxa"/>
            <w:vMerge/>
          </w:tcPr>
          <w:p w14:paraId="45D806C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894B47" w14:textId="77777777" w:rsidR="00D933CE" w:rsidRPr="00561873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61873">
              <w:rPr>
                <w:rFonts w:ascii="Arial" w:hAnsi="Arial" w:cs="Arial"/>
                <w:spacing w:val="-8"/>
                <w:sz w:val="18"/>
                <w:szCs w:val="18"/>
              </w:rPr>
              <w:t xml:space="preserve">jedna skrzynia dostosowana do składowania i rozwijania w czasie jazdy węży </w:t>
            </w:r>
            <w:r w:rsidRPr="00561873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561873">
              <w:rPr>
                <w:rFonts w:ascii="Arial" w:hAnsi="Arial" w:cs="Arial"/>
                <w:spacing w:val="-8"/>
                <w:sz w:val="18"/>
                <w:szCs w:val="18"/>
              </w:rPr>
              <w:t xml:space="preserve"> – </w:t>
            </w:r>
            <w:r w:rsidRPr="00561873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260</w:t>
            </w:r>
            <w:r w:rsidRPr="00561873">
              <w:rPr>
                <w:rFonts w:ascii="Arial" w:hAnsi="Arial" w:cs="Arial"/>
                <w:spacing w:val="-8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06B2071" w14:textId="11FF819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5FCBCB5" w14:textId="77777777" w:rsidTr="00D933CE">
        <w:tc>
          <w:tcPr>
            <w:tcW w:w="1025" w:type="dxa"/>
            <w:vAlign w:val="center"/>
          </w:tcPr>
          <w:p w14:paraId="7B89833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5.6.13</w:t>
            </w:r>
          </w:p>
        </w:tc>
        <w:tc>
          <w:tcPr>
            <w:tcW w:w="4103" w:type="dxa"/>
            <w:vMerge/>
          </w:tcPr>
          <w:p w14:paraId="657B5ECB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8F08A28" w14:textId="77777777" w:rsidR="00D933CE" w:rsidRPr="00561873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61873">
              <w:rPr>
                <w:rFonts w:ascii="Arial" w:hAnsi="Arial" w:cs="Arial"/>
                <w:spacing w:val="-8"/>
                <w:sz w:val="18"/>
                <w:szCs w:val="18"/>
              </w:rPr>
              <w:t xml:space="preserve">na dachu zamontowany wychylany podest na drabiny, nosze i długie narzędzia opis </w:t>
            </w:r>
            <w:r w:rsidRPr="00561873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6.16</w:t>
            </w:r>
          </w:p>
        </w:tc>
        <w:tc>
          <w:tcPr>
            <w:tcW w:w="6604" w:type="dxa"/>
            <w:shd w:val="clear" w:color="auto" w:fill="auto"/>
          </w:tcPr>
          <w:p w14:paraId="0D2E5843" w14:textId="121B2E3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82B5ADB" w14:textId="77777777" w:rsidR="00422A00" w:rsidRDefault="00422A00" w:rsidP="00E25F5F">
      <w:pPr>
        <w:rPr>
          <w:rFonts w:ascii="Arial" w:hAnsi="Arial" w:cs="Arial"/>
          <w:b/>
          <w:sz w:val="18"/>
          <w:szCs w:val="18"/>
        </w:rPr>
      </w:pPr>
    </w:p>
    <w:p w14:paraId="45E261DA" w14:textId="77777777" w:rsidR="00391535" w:rsidRDefault="00391535" w:rsidP="00E25F5F">
      <w:pPr>
        <w:rPr>
          <w:rFonts w:ascii="Arial" w:hAnsi="Arial" w:cs="Arial"/>
          <w:b/>
          <w:sz w:val="18"/>
          <w:szCs w:val="18"/>
        </w:rPr>
      </w:pPr>
    </w:p>
    <w:p w14:paraId="37AAC4BF" w14:textId="064174D2" w:rsidR="00E25F5F" w:rsidRPr="000A6339" w:rsidRDefault="00E25F5F" w:rsidP="00E25F5F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6. URZĄDZENIA SPECJALNE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E25F5F" w:rsidRPr="000A6339" w14:paraId="3292BC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4AA895" w14:textId="77777777" w:rsidR="00E25F5F" w:rsidRPr="000A6339" w:rsidRDefault="00E25F5F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43223C3" w14:textId="77777777" w:rsidR="00E25F5F" w:rsidRPr="000A6339" w:rsidRDefault="00E25F5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UKŁAD WODNO-PIANOWY</w:t>
            </w:r>
          </w:p>
        </w:tc>
      </w:tr>
      <w:tr w:rsidR="00234D56" w:rsidRPr="000A6339" w14:paraId="44D4FE6F" w14:textId="77777777" w:rsidTr="00526658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424A812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3F49E82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115CB7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55B967EE" w14:textId="03D6783F" w:rsidR="00234D56" w:rsidRPr="000A6339" w:rsidRDefault="001D54C1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  <w:r w:rsidR="00234D56"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234D56" w:rsidRPr="000A6339" w14:paraId="5965798B" w14:textId="77777777" w:rsidTr="00C651EF">
        <w:tc>
          <w:tcPr>
            <w:tcW w:w="1025" w:type="dxa"/>
            <w:vMerge/>
            <w:shd w:val="clear" w:color="auto" w:fill="D9D9D9" w:themeFill="background1" w:themeFillShade="D9"/>
          </w:tcPr>
          <w:p w14:paraId="3A31D48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24B2D7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BF8590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5EC076BA" w14:textId="77777777" w:rsidR="001D54C1" w:rsidRPr="00932471" w:rsidRDefault="001D54C1" w:rsidP="001D54C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CC9455A" w14:textId="77777777" w:rsidR="001D54C1" w:rsidRDefault="001D54C1" w:rsidP="00234D5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007BDA33" w14:textId="77777777" w:rsidR="00A969D3" w:rsidRDefault="00A969D3" w:rsidP="00A969D3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347075D7" w14:textId="0C745B4C" w:rsidR="00234D56" w:rsidRPr="00A969D3" w:rsidRDefault="00A969D3" w:rsidP="00A969D3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2216A732" w14:textId="77777777" w:rsidTr="005D091F">
        <w:tc>
          <w:tcPr>
            <w:tcW w:w="1025" w:type="dxa"/>
            <w:shd w:val="clear" w:color="auto" w:fill="D9D9D9" w:themeFill="background1" w:themeFillShade="D9"/>
          </w:tcPr>
          <w:p w14:paraId="1993B966" w14:textId="5A18F53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533C3E58" w14:textId="0A8426D6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4930A0F7" w14:textId="0AD289C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35A8113" w14:textId="4D468F9A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5CDBEC53" w14:textId="77777777" w:rsidTr="009A5D74">
        <w:tc>
          <w:tcPr>
            <w:tcW w:w="1025" w:type="dxa"/>
            <w:vAlign w:val="center"/>
          </w:tcPr>
          <w:p w14:paraId="24F4AB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</w:t>
            </w:r>
          </w:p>
        </w:tc>
        <w:tc>
          <w:tcPr>
            <w:tcW w:w="4103" w:type="dxa"/>
            <w:vMerge w:val="restart"/>
          </w:tcPr>
          <w:p w14:paraId="59615D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75DF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1628D85" w14:textId="109721C8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F2AC6F" w14:textId="77777777" w:rsidTr="006C1612">
        <w:tc>
          <w:tcPr>
            <w:tcW w:w="1025" w:type="dxa"/>
            <w:shd w:val="clear" w:color="auto" w:fill="auto"/>
            <w:vAlign w:val="center"/>
          </w:tcPr>
          <w:p w14:paraId="7C0611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6.1.2</w:t>
            </w:r>
          </w:p>
        </w:tc>
        <w:tc>
          <w:tcPr>
            <w:tcW w:w="4103" w:type="dxa"/>
            <w:vMerge/>
          </w:tcPr>
          <w:p w14:paraId="0FCCFF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796916" w14:textId="0DB82E4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rurociągi łączone systemowo wykonane z materiałów o wysokiej odporności na korozje oraz negatywny wpływ związków chemicznych wykorzystywanych w środkach gaśniczych podawanych za pośrednictwem układu wodno – pianowego, układ przystosowany do używania wody o dużej twardości</w:t>
            </w:r>
          </w:p>
        </w:tc>
        <w:tc>
          <w:tcPr>
            <w:tcW w:w="6604" w:type="dxa"/>
            <w:shd w:val="clear" w:color="auto" w:fill="auto"/>
          </w:tcPr>
          <w:p w14:paraId="52CB4A6A" w14:textId="10F7AEC0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0BD5EFE" w14:textId="77777777" w:rsidTr="009A5D74">
        <w:tc>
          <w:tcPr>
            <w:tcW w:w="1025" w:type="dxa"/>
            <w:vAlign w:val="center"/>
          </w:tcPr>
          <w:p w14:paraId="07CDF5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6.1.3</w:t>
            </w:r>
          </w:p>
        </w:tc>
        <w:tc>
          <w:tcPr>
            <w:tcW w:w="4103" w:type="dxa"/>
            <w:vMerge w:val="restart"/>
          </w:tcPr>
          <w:p w14:paraId="035759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4905C1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ze zbiorników pojazdu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6.2 </w:t>
            </w:r>
            <w:r w:rsidRPr="000A6339">
              <w:rPr>
                <w:rFonts w:ascii="Arial" w:hAnsi="Arial" w:cs="Arial"/>
                <w:sz w:val="18"/>
                <w:szCs w:val="18"/>
              </w:rPr>
              <w:t>i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6.3</w:t>
            </w:r>
          </w:p>
        </w:tc>
        <w:tc>
          <w:tcPr>
            <w:tcW w:w="6604" w:type="dxa"/>
            <w:shd w:val="clear" w:color="auto" w:fill="auto"/>
          </w:tcPr>
          <w:p w14:paraId="5AA6EC20" w14:textId="08F7B75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0A7A94" w14:textId="77777777" w:rsidTr="009A5D74">
        <w:tc>
          <w:tcPr>
            <w:tcW w:w="1025" w:type="dxa"/>
            <w:vAlign w:val="center"/>
          </w:tcPr>
          <w:p w14:paraId="0BF2082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6.1.4</w:t>
            </w:r>
          </w:p>
        </w:tc>
        <w:tc>
          <w:tcPr>
            <w:tcW w:w="4103" w:type="dxa"/>
            <w:vMerge/>
          </w:tcPr>
          <w:p w14:paraId="5F304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43C4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poprzez nasady ssawne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6604" w:type="dxa"/>
            <w:shd w:val="clear" w:color="auto" w:fill="auto"/>
          </w:tcPr>
          <w:p w14:paraId="06A877D9" w14:textId="22413FB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1896D" w14:textId="77777777" w:rsidTr="009A5D74">
        <w:tc>
          <w:tcPr>
            <w:tcW w:w="1025" w:type="dxa"/>
            <w:vAlign w:val="center"/>
          </w:tcPr>
          <w:p w14:paraId="150D42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6.1.5</w:t>
            </w:r>
          </w:p>
        </w:tc>
        <w:tc>
          <w:tcPr>
            <w:tcW w:w="4103" w:type="dxa"/>
            <w:vMerge/>
          </w:tcPr>
          <w:p w14:paraId="38C988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7E97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z sieci hydrantowej lub nalewaków lotniskowych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6604" w:type="dxa"/>
            <w:shd w:val="clear" w:color="auto" w:fill="auto"/>
          </w:tcPr>
          <w:p w14:paraId="717049F1" w14:textId="3C373A14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A4C94B" w14:textId="77777777" w:rsidTr="009A5D74">
        <w:tc>
          <w:tcPr>
            <w:tcW w:w="1025" w:type="dxa"/>
            <w:vAlign w:val="center"/>
          </w:tcPr>
          <w:p w14:paraId="309203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6.1.6</w:t>
            </w:r>
          </w:p>
        </w:tc>
        <w:tc>
          <w:tcPr>
            <w:tcW w:w="4103" w:type="dxa"/>
            <w:vMerge/>
          </w:tcPr>
          <w:p w14:paraId="6C9FE4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D0696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sporządzanie roztworów środka pianotwórczego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6604" w:type="dxa"/>
            <w:shd w:val="clear" w:color="auto" w:fill="auto"/>
          </w:tcPr>
          <w:p w14:paraId="3F6F232A" w14:textId="2DBBE1A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8366C2" w14:textId="77777777" w:rsidTr="009A5D74">
        <w:tc>
          <w:tcPr>
            <w:tcW w:w="1025" w:type="dxa"/>
            <w:vAlign w:val="center"/>
          </w:tcPr>
          <w:p w14:paraId="3DCAFD3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6.1.7</w:t>
            </w:r>
          </w:p>
        </w:tc>
        <w:tc>
          <w:tcPr>
            <w:tcW w:w="4103" w:type="dxa"/>
            <w:vMerge/>
          </w:tcPr>
          <w:p w14:paraId="2F60FE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216D32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pompowanie wody lub roztworów autopompa pożarnicza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6604" w:type="dxa"/>
            <w:shd w:val="clear" w:color="auto" w:fill="auto"/>
          </w:tcPr>
          <w:p w14:paraId="63656FEB" w14:textId="1BCD0CC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2B90738" w14:textId="77777777" w:rsidTr="009A5D74">
        <w:tc>
          <w:tcPr>
            <w:tcW w:w="1025" w:type="dxa"/>
            <w:vAlign w:val="center"/>
          </w:tcPr>
          <w:p w14:paraId="5D09F8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6.1.8</w:t>
            </w:r>
          </w:p>
        </w:tc>
        <w:tc>
          <w:tcPr>
            <w:tcW w:w="4103" w:type="dxa"/>
            <w:vMerge/>
          </w:tcPr>
          <w:p w14:paraId="629E298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AD078C" w14:textId="152ADF4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podawanie wody lub roztworów w zakresie 0-10 bar, do nasad tłocznych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6604" w:type="dxa"/>
            <w:shd w:val="clear" w:color="auto" w:fill="auto"/>
          </w:tcPr>
          <w:p w14:paraId="27E336C6" w14:textId="246FF5D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558BDC" w14:textId="77777777" w:rsidTr="009A5D74">
        <w:tc>
          <w:tcPr>
            <w:tcW w:w="1025" w:type="dxa"/>
            <w:vAlign w:val="center"/>
          </w:tcPr>
          <w:p w14:paraId="1F56DF8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6.1.9</w:t>
            </w:r>
          </w:p>
        </w:tc>
        <w:tc>
          <w:tcPr>
            <w:tcW w:w="4103" w:type="dxa"/>
            <w:vMerge/>
          </w:tcPr>
          <w:p w14:paraId="62C97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887931" w14:textId="07BCD91E" w:rsidR="00234D56" w:rsidRPr="0056187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61873">
              <w:rPr>
                <w:rFonts w:ascii="Arial" w:hAnsi="Arial" w:cs="Arial"/>
                <w:spacing w:val="-6"/>
                <w:sz w:val="18"/>
                <w:szCs w:val="18"/>
              </w:rPr>
              <w:t xml:space="preserve">podawanie wody lub roztworów w zakresie 0-10 bar, do urządzeń szybkiego natarcia </w:t>
            </w:r>
            <w:r w:rsidRPr="0056187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6.9</w:t>
            </w:r>
          </w:p>
        </w:tc>
        <w:tc>
          <w:tcPr>
            <w:tcW w:w="6604" w:type="dxa"/>
            <w:shd w:val="clear" w:color="auto" w:fill="auto"/>
          </w:tcPr>
          <w:p w14:paraId="106E9BA4" w14:textId="76377193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5BC76D4" w14:textId="77777777" w:rsidTr="009A5D74">
        <w:tc>
          <w:tcPr>
            <w:tcW w:w="1025" w:type="dxa"/>
            <w:vAlign w:val="center"/>
          </w:tcPr>
          <w:p w14:paraId="32E37A5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6.1.10</w:t>
            </w:r>
          </w:p>
        </w:tc>
        <w:tc>
          <w:tcPr>
            <w:tcW w:w="4103" w:type="dxa"/>
            <w:vMerge/>
          </w:tcPr>
          <w:p w14:paraId="5BD972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193E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podawanie wody lub piany sprężonej do dysz ochrony podwozia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6604" w:type="dxa"/>
            <w:shd w:val="clear" w:color="auto" w:fill="auto"/>
          </w:tcPr>
          <w:p w14:paraId="539BA958" w14:textId="480D1C3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A46C29" w14:textId="77777777" w:rsidTr="009A5D74">
        <w:tc>
          <w:tcPr>
            <w:tcW w:w="1025" w:type="dxa"/>
            <w:vAlign w:val="center"/>
          </w:tcPr>
          <w:p w14:paraId="7A275F0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6.1.11</w:t>
            </w:r>
          </w:p>
        </w:tc>
        <w:tc>
          <w:tcPr>
            <w:tcW w:w="4103" w:type="dxa"/>
            <w:vMerge/>
          </w:tcPr>
          <w:p w14:paraId="5375A2B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EFA356" w14:textId="7D1328A9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zderzakowego</w:t>
            </w:r>
          </w:p>
        </w:tc>
        <w:tc>
          <w:tcPr>
            <w:tcW w:w="6604" w:type="dxa"/>
            <w:shd w:val="clear" w:color="auto" w:fill="auto"/>
          </w:tcPr>
          <w:p w14:paraId="5C795AFC" w14:textId="3A0182DD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D5477A2" w14:textId="77777777" w:rsidTr="009A5D74">
        <w:tc>
          <w:tcPr>
            <w:tcW w:w="1025" w:type="dxa"/>
            <w:vAlign w:val="center"/>
          </w:tcPr>
          <w:p w14:paraId="5CD6347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6.1.12</w:t>
            </w:r>
          </w:p>
        </w:tc>
        <w:tc>
          <w:tcPr>
            <w:tcW w:w="4103" w:type="dxa"/>
            <w:vMerge/>
          </w:tcPr>
          <w:p w14:paraId="20A69A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8EB7AB" w14:textId="4CA153D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dachowego</w:t>
            </w:r>
          </w:p>
        </w:tc>
        <w:tc>
          <w:tcPr>
            <w:tcW w:w="6604" w:type="dxa"/>
            <w:shd w:val="clear" w:color="auto" w:fill="auto"/>
          </w:tcPr>
          <w:p w14:paraId="090C70EA" w14:textId="67063A4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35B7" w14:textId="77777777" w:rsidTr="009A5D74">
        <w:tc>
          <w:tcPr>
            <w:tcW w:w="1025" w:type="dxa"/>
            <w:vAlign w:val="center"/>
          </w:tcPr>
          <w:p w14:paraId="6C7E454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6.1.13</w:t>
            </w:r>
          </w:p>
        </w:tc>
        <w:tc>
          <w:tcPr>
            <w:tcW w:w="4103" w:type="dxa"/>
            <w:vMerge/>
          </w:tcPr>
          <w:p w14:paraId="4334EDA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8D8A9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piany sprężonej urządzeń szybkiego natarcia</w:t>
            </w:r>
          </w:p>
        </w:tc>
        <w:tc>
          <w:tcPr>
            <w:tcW w:w="6604" w:type="dxa"/>
            <w:shd w:val="clear" w:color="auto" w:fill="auto"/>
          </w:tcPr>
          <w:p w14:paraId="50D6FF0B" w14:textId="158D66E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604B96" w14:textId="77777777" w:rsidTr="009A5D74">
        <w:tc>
          <w:tcPr>
            <w:tcW w:w="1025" w:type="dxa"/>
            <w:vAlign w:val="center"/>
          </w:tcPr>
          <w:p w14:paraId="0D309C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6.1.14</w:t>
            </w:r>
          </w:p>
        </w:tc>
        <w:tc>
          <w:tcPr>
            <w:tcW w:w="4103" w:type="dxa"/>
            <w:vMerge w:val="restart"/>
          </w:tcPr>
          <w:p w14:paraId="1CFD21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35F50CE1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moduł układu wodno-pianowego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2D0A7612" w14:textId="6CB2721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4E872C" w14:textId="77777777" w:rsidTr="009A5D74">
        <w:tc>
          <w:tcPr>
            <w:tcW w:w="1025" w:type="dxa"/>
            <w:vAlign w:val="center"/>
          </w:tcPr>
          <w:p w14:paraId="5A40721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6.1.15</w:t>
            </w:r>
          </w:p>
        </w:tc>
        <w:tc>
          <w:tcPr>
            <w:tcW w:w="4103" w:type="dxa"/>
            <w:vMerge/>
          </w:tcPr>
          <w:p w14:paraId="7564AE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9954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chroniony przed uderzeniem hydraulicznym w zakresie ciśnień pracy</w:t>
            </w:r>
          </w:p>
        </w:tc>
        <w:tc>
          <w:tcPr>
            <w:tcW w:w="6604" w:type="dxa"/>
            <w:shd w:val="clear" w:color="auto" w:fill="auto"/>
          </w:tcPr>
          <w:p w14:paraId="6D072620" w14:textId="14CF5D4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1C58641" w14:textId="77777777" w:rsidTr="009A5D74">
        <w:tc>
          <w:tcPr>
            <w:tcW w:w="1025" w:type="dxa"/>
            <w:vAlign w:val="center"/>
          </w:tcPr>
          <w:p w14:paraId="4DA46C0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6.1.16</w:t>
            </w:r>
          </w:p>
        </w:tc>
        <w:tc>
          <w:tcPr>
            <w:tcW w:w="4103" w:type="dxa"/>
            <w:vMerge/>
          </w:tcPr>
          <w:p w14:paraId="37D199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F2AE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funkcjami układu wodno-pianowego w trybie awaryjnym manualne</w:t>
            </w:r>
          </w:p>
        </w:tc>
        <w:tc>
          <w:tcPr>
            <w:tcW w:w="6604" w:type="dxa"/>
            <w:shd w:val="clear" w:color="auto" w:fill="auto"/>
          </w:tcPr>
          <w:p w14:paraId="1B3DED4E" w14:textId="7239675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E5C4E5" w14:textId="77777777" w:rsidTr="009A5D74">
        <w:tc>
          <w:tcPr>
            <w:tcW w:w="1025" w:type="dxa"/>
            <w:vAlign w:val="center"/>
          </w:tcPr>
          <w:p w14:paraId="01BC38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6.1.17</w:t>
            </w:r>
          </w:p>
        </w:tc>
        <w:tc>
          <w:tcPr>
            <w:tcW w:w="4103" w:type="dxa"/>
            <w:vMerge/>
          </w:tcPr>
          <w:p w14:paraId="2CE13A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78AA53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elementy układu możliwe do obsługi w rękawicach ochronnych </w:t>
            </w:r>
          </w:p>
        </w:tc>
        <w:tc>
          <w:tcPr>
            <w:tcW w:w="6604" w:type="dxa"/>
            <w:shd w:val="clear" w:color="auto" w:fill="auto"/>
          </w:tcPr>
          <w:p w14:paraId="683CC887" w14:textId="1F3E87E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A2DF9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2B4F6B3" w14:textId="251D141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368E194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 WODY</w:t>
            </w:r>
          </w:p>
        </w:tc>
      </w:tr>
      <w:tr w:rsidR="00234D56" w:rsidRPr="000A6339" w14:paraId="7AB00F0E" w14:textId="77777777" w:rsidTr="009A5D74">
        <w:tc>
          <w:tcPr>
            <w:tcW w:w="1025" w:type="dxa"/>
            <w:vAlign w:val="center"/>
          </w:tcPr>
          <w:p w14:paraId="186828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103" w:type="dxa"/>
            <w:vMerge w:val="restart"/>
          </w:tcPr>
          <w:p w14:paraId="6EE3BA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176F0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B140927" w14:textId="3CF0FA0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1A725CA" w14:textId="77777777" w:rsidTr="009A5D74">
        <w:tc>
          <w:tcPr>
            <w:tcW w:w="1025" w:type="dxa"/>
            <w:vAlign w:val="center"/>
          </w:tcPr>
          <w:p w14:paraId="4F3E8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4103" w:type="dxa"/>
            <w:vMerge/>
          </w:tcPr>
          <w:p w14:paraId="2E22BE6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F00F9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wykonany z materiałów odpornych na udary i korozję</w:t>
            </w:r>
          </w:p>
        </w:tc>
        <w:tc>
          <w:tcPr>
            <w:tcW w:w="6604" w:type="dxa"/>
            <w:shd w:val="clear" w:color="auto" w:fill="auto"/>
          </w:tcPr>
          <w:p w14:paraId="67639063" w14:textId="03B5504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05763A" w14:textId="77777777" w:rsidTr="009A5D74">
        <w:tc>
          <w:tcPr>
            <w:tcW w:w="1025" w:type="dxa"/>
            <w:vAlign w:val="center"/>
          </w:tcPr>
          <w:p w14:paraId="3461B1F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6.2.3</w:t>
            </w:r>
          </w:p>
        </w:tc>
        <w:tc>
          <w:tcPr>
            <w:tcW w:w="4103" w:type="dxa"/>
            <w:vMerge/>
          </w:tcPr>
          <w:p w14:paraId="22F43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0D38E14D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4BB8C90B" w14:textId="5DD4F3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B313B2" w14:textId="77777777" w:rsidTr="00D63913">
        <w:tc>
          <w:tcPr>
            <w:tcW w:w="1025" w:type="dxa"/>
            <w:vAlign w:val="center"/>
          </w:tcPr>
          <w:p w14:paraId="6B9550A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103" w:type="dxa"/>
            <w:vMerge/>
          </w:tcPr>
          <w:p w14:paraId="5A432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0EC64" w14:textId="6E213D5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pojemność robocza wody nie mniejsza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12,0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C43236F" w14:textId="45D78DA9" w:rsidR="00234D56" w:rsidRPr="000A6339" w:rsidRDefault="00345EB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B5A225" w14:textId="77777777" w:rsidTr="009A5D74">
        <w:tc>
          <w:tcPr>
            <w:tcW w:w="1025" w:type="dxa"/>
            <w:vAlign w:val="center"/>
          </w:tcPr>
          <w:p w14:paraId="1F075A4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103" w:type="dxa"/>
            <w:vMerge w:val="restart"/>
          </w:tcPr>
          <w:p w14:paraId="781E00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32107642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falochronów zapobiegający nagłemu przemieszczaniu wody</w:t>
            </w:r>
          </w:p>
        </w:tc>
        <w:tc>
          <w:tcPr>
            <w:tcW w:w="6604" w:type="dxa"/>
            <w:shd w:val="clear" w:color="auto" w:fill="auto"/>
          </w:tcPr>
          <w:p w14:paraId="0BABE67B" w14:textId="79626315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A8D475A" w14:textId="77777777" w:rsidTr="009A5D74">
        <w:tc>
          <w:tcPr>
            <w:tcW w:w="1025" w:type="dxa"/>
            <w:vAlign w:val="center"/>
          </w:tcPr>
          <w:p w14:paraId="3F1A5E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4103" w:type="dxa"/>
            <w:vMerge/>
          </w:tcPr>
          <w:p w14:paraId="71B1C8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661E7C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zapobiegający powstawaniu wiru wodnego i ssaniu powietrza</w:t>
            </w:r>
          </w:p>
        </w:tc>
        <w:tc>
          <w:tcPr>
            <w:tcW w:w="6604" w:type="dxa"/>
            <w:shd w:val="clear" w:color="auto" w:fill="auto"/>
          </w:tcPr>
          <w:p w14:paraId="101D9943" w14:textId="4E8022E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381E50" w14:textId="77777777" w:rsidTr="00D63913">
        <w:tc>
          <w:tcPr>
            <w:tcW w:w="1025" w:type="dxa"/>
            <w:vAlign w:val="center"/>
          </w:tcPr>
          <w:p w14:paraId="78F7216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4103" w:type="dxa"/>
            <w:vMerge/>
          </w:tcPr>
          <w:p w14:paraId="3BC896B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4A32A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5A181706" w14:textId="3FE8942F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2A870" w14:textId="77777777" w:rsidTr="009A5D74">
        <w:tc>
          <w:tcPr>
            <w:tcW w:w="1025" w:type="dxa"/>
            <w:vAlign w:val="center"/>
          </w:tcPr>
          <w:p w14:paraId="28EFD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6.2.8</w:t>
            </w:r>
          </w:p>
        </w:tc>
        <w:tc>
          <w:tcPr>
            <w:tcW w:w="4103" w:type="dxa"/>
            <w:vMerge/>
          </w:tcPr>
          <w:p w14:paraId="14A9A7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9E739E" w14:textId="5E4F02D4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wyposażony w szybko-otwieraną pokrywę do napełniania nalewakiem o średnicy min.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0,25 m,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(może być częścią włazu rewizyjnego)</w:t>
            </w:r>
          </w:p>
        </w:tc>
        <w:tc>
          <w:tcPr>
            <w:tcW w:w="6604" w:type="dxa"/>
            <w:shd w:val="clear" w:color="auto" w:fill="auto"/>
          </w:tcPr>
          <w:p w14:paraId="356BC288" w14:textId="5889B0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514101" w14:textId="77777777" w:rsidTr="009A5D74">
        <w:tc>
          <w:tcPr>
            <w:tcW w:w="1025" w:type="dxa"/>
            <w:vAlign w:val="center"/>
          </w:tcPr>
          <w:p w14:paraId="20D479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6.2.9</w:t>
            </w:r>
          </w:p>
        </w:tc>
        <w:tc>
          <w:tcPr>
            <w:tcW w:w="4103" w:type="dxa"/>
            <w:vMerge/>
          </w:tcPr>
          <w:p w14:paraId="124CA3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178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dostosowany do napełniania nalewakami lotniskowymi</w:t>
            </w:r>
          </w:p>
        </w:tc>
        <w:tc>
          <w:tcPr>
            <w:tcW w:w="6604" w:type="dxa"/>
            <w:shd w:val="clear" w:color="auto" w:fill="auto"/>
          </w:tcPr>
          <w:p w14:paraId="2E4CBF3D" w14:textId="35443D9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66B43D" w14:textId="77777777" w:rsidTr="009A5D74">
        <w:tc>
          <w:tcPr>
            <w:tcW w:w="1025" w:type="dxa"/>
            <w:vAlign w:val="center"/>
          </w:tcPr>
          <w:p w14:paraId="3537A5E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6.2.10</w:t>
            </w:r>
          </w:p>
        </w:tc>
        <w:tc>
          <w:tcPr>
            <w:tcW w:w="4103" w:type="dxa"/>
            <w:vMerge/>
          </w:tcPr>
          <w:p w14:paraId="32E416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3425A04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wody na ścianach nadwozia</w:t>
            </w:r>
          </w:p>
        </w:tc>
        <w:tc>
          <w:tcPr>
            <w:tcW w:w="6604" w:type="dxa"/>
            <w:shd w:val="clear" w:color="auto" w:fill="auto"/>
          </w:tcPr>
          <w:p w14:paraId="54F8FF4B" w14:textId="15FCB58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8B48" w14:textId="77777777" w:rsidTr="009A5D74">
        <w:tc>
          <w:tcPr>
            <w:tcW w:w="1025" w:type="dxa"/>
            <w:vAlign w:val="center"/>
          </w:tcPr>
          <w:p w14:paraId="521D79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6.2.11</w:t>
            </w:r>
          </w:p>
        </w:tc>
        <w:tc>
          <w:tcPr>
            <w:tcW w:w="4103" w:type="dxa"/>
            <w:vMerge/>
          </w:tcPr>
          <w:p w14:paraId="4FD4A2A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719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system przelewowy i zabezpieczenie przed nadciśnieniem</w:t>
            </w:r>
          </w:p>
        </w:tc>
        <w:tc>
          <w:tcPr>
            <w:tcW w:w="6604" w:type="dxa"/>
            <w:shd w:val="clear" w:color="auto" w:fill="auto"/>
          </w:tcPr>
          <w:p w14:paraId="39288859" w14:textId="1ACDFCA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A90E3E" w14:textId="77777777" w:rsidTr="009A5D74">
        <w:tc>
          <w:tcPr>
            <w:tcW w:w="1025" w:type="dxa"/>
            <w:vAlign w:val="center"/>
          </w:tcPr>
          <w:p w14:paraId="1A0337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6.2.12</w:t>
            </w:r>
          </w:p>
        </w:tc>
        <w:tc>
          <w:tcPr>
            <w:tcW w:w="4103" w:type="dxa"/>
            <w:vMerge/>
          </w:tcPr>
          <w:p w14:paraId="08845E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91FB1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system przelewowy zachowuje szczelność w zakresie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FBB89FA" w14:textId="6B62540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EE3C08" w14:textId="77777777" w:rsidTr="009A5D74">
        <w:tc>
          <w:tcPr>
            <w:tcW w:w="1025" w:type="dxa"/>
            <w:vAlign w:val="center"/>
          </w:tcPr>
          <w:p w14:paraId="189432D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6.2.13</w:t>
            </w:r>
          </w:p>
        </w:tc>
        <w:tc>
          <w:tcPr>
            <w:tcW w:w="4103" w:type="dxa"/>
            <w:vMerge/>
          </w:tcPr>
          <w:p w14:paraId="0870606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2EAB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79B62674" w14:textId="363D933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076CC8" w14:textId="77777777" w:rsidTr="009A5D74">
        <w:tc>
          <w:tcPr>
            <w:tcW w:w="1025" w:type="dxa"/>
            <w:vAlign w:val="center"/>
          </w:tcPr>
          <w:p w14:paraId="5D81DD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6.2.14</w:t>
            </w:r>
          </w:p>
        </w:tc>
        <w:tc>
          <w:tcPr>
            <w:tcW w:w="4103" w:type="dxa"/>
            <w:vMerge/>
          </w:tcPr>
          <w:p w14:paraId="5A1CE0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E836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 układ automatycznego napełniania zbiornika </w:t>
            </w:r>
          </w:p>
        </w:tc>
        <w:tc>
          <w:tcPr>
            <w:tcW w:w="6604" w:type="dxa"/>
            <w:shd w:val="clear" w:color="auto" w:fill="auto"/>
          </w:tcPr>
          <w:p w14:paraId="5D6A8335" w14:textId="77777777" w:rsidR="00234D56" w:rsidRDefault="00DE157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4209BD8" w14:textId="734476C5" w:rsidR="00DE1573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4C9EB0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52127" w14:textId="50BAA8C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35AF9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ZBIORNIKI ŚRODKÓW PIANOTWÓRCZYCH</w:t>
            </w:r>
          </w:p>
        </w:tc>
      </w:tr>
      <w:tr w:rsidR="00234D56" w:rsidRPr="000A6339" w14:paraId="65B25C74" w14:textId="77777777" w:rsidTr="00411AF1">
        <w:tc>
          <w:tcPr>
            <w:tcW w:w="1025" w:type="dxa"/>
            <w:vAlign w:val="center"/>
          </w:tcPr>
          <w:p w14:paraId="7EE0BE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103" w:type="dxa"/>
            <w:vMerge w:val="restart"/>
          </w:tcPr>
          <w:p w14:paraId="0EFBB8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  <w:p w14:paraId="69D8B8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56" w:type="dxa"/>
          </w:tcPr>
          <w:p w14:paraId="3A22891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210B310" w14:textId="2AAEE0F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AF12BB" w14:textId="77777777" w:rsidTr="00411AF1">
        <w:tc>
          <w:tcPr>
            <w:tcW w:w="1025" w:type="dxa"/>
            <w:vAlign w:val="center"/>
          </w:tcPr>
          <w:p w14:paraId="0691C0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4103" w:type="dxa"/>
            <w:vMerge/>
          </w:tcPr>
          <w:p w14:paraId="209AAF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F3F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z materiałów odpornych na udary i korozję,</w:t>
            </w:r>
          </w:p>
        </w:tc>
        <w:tc>
          <w:tcPr>
            <w:tcW w:w="6604" w:type="dxa"/>
            <w:shd w:val="clear" w:color="auto" w:fill="auto"/>
          </w:tcPr>
          <w:p w14:paraId="24FD0B81" w14:textId="11FA1C2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95E63DC" w14:textId="77777777" w:rsidTr="00411AF1">
        <w:tc>
          <w:tcPr>
            <w:tcW w:w="1025" w:type="dxa"/>
            <w:vAlign w:val="center"/>
          </w:tcPr>
          <w:p w14:paraId="496E5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103" w:type="dxa"/>
            <w:vMerge/>
          </w:tcPr>
          <w:p w14:paraId="28646A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2F58F71F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35668739" w14:textId="4317FB7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EFF42" w14:textId="77777777" w:rsidTr="00411AF1">
        <w:tc>
          <w:tcPr>
            <w:tcW w:w="1025" w:type="dxa"/>
            <w:vAlign w:val="center"/>
          </w:tcPr>
          <w:p w14:paraId="7529B3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4103" w:type="dxa"/>
            <w:vMerge/>
          </w:tcPr>
          <w:p w14:paraId="5BDFF6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A0DE9C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zbiorniki o pojemności roboczej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0,75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710E507" w14:textId="0A1797A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5943856" w14:textId="77777777" w:rsidTr="00411AF1">
        <w:tc>
          <w:tcPr>
            <w:tcW w:w="1025" w:type="dxa"/>
            <w:vAlign w:val="center"/>
          </w:tcPr>
          <w:p w14:paraId="5C0351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103" w:type="dxa"/>
            <w:vMerge/>
          </w:tcPr>
          <w:p w14:paraId="06574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EDD7A" w14:textId="77777777" w:rsidR="00234D56" w:rsidRPr="00113C88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10"/>
                <w:sz w:val="18"/>
                <w:szCs w:val="18"/>
              </w:rPr>
              <w:t>wyposażone w system grodzi falochronów zapobiegający nagłemu przemieszczaniu środka</w:t>
            </w:r>
          </w:p>
        </w:tc>
        <w:tc>
          <w:tcPr>
            <w:tcW w:w="6604" w:type="dxa"/>
            <w:shd w:val="clear" w:color="auto" w:fill="auto"/>
          </w:tcPr>
          <w:p w14:paraId="0A338579" w14:textId="462249D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7C491E" w14:textId="77777777" w:rsidTr="00411AF1">
        <w:tc>
          <w:tcPr>
            <w:tcW w:w="1025" w:type="dxa"/>
            <w:vAlign w:val="center"/>
          </w:tcPr>
          <w:p w14:paraId="5242431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6.3.6</w:t>
            </w:r>
          </w:p>
        </w:tc>
        <w:tc>
          <w:tcPr>
            <w:tcW w:w="4103" w:type="dxa"/>
            <w:vMerge/>
          </w:tcPr>
          <w:p w14:paraId="531488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5D77419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wyposażone w system grodzi zapobiegający powstawaniu wiru i ssaniu powietrza</w:t>
            </w:r>
          </w:p>
        </w:tc>
        <w:tc>
          <w:tcPr>
            <w:tcW w:w="6604" w:type="dxa"/>
            <w:shd w:val="clear" w:color="auto" w:fill="auto"/>
          </w:tcPr>
          <w:p w14:paraId="6130355E" w14:textId="2C78C6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0E66CF" w14:textId="77777777" w:rsidTr="00411AF1">
        <w:tc>
          <w:tcPr>
            <w:tcW w:w="1025" w:type="dxa"/>
            <w:vAlign w:val="center"/>
          </w:tcPr>
          <w:p w14:paraId="680DC1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6.3.7</w:t>
            </w:r>
          </w:p>
        </w:tc>
        <w:tc>
          <w:tcPr>
            <w:tcW w:w="4103" w:type="dxa"/>
            <w:vMerge/>
          </w:tcPr>
          <w:p w14:paraId="72D5FD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63B9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04D8E679" w14:textId="074E22ED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0EFC0D" w14:textId="77777777" w:rsidTr="00411AF1">
        <w:tc>
          <w:tcPr>
            <w:tcW w:w="1025" w:type="dxa"/>
            <w:vAlign w:val="center"/>
          </w:tcPr>
          <w:p w14:paraId="138AC5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6.3.8</w:t>
            </w:r>
          </w:p>
        </w:tc>
        <w:tc>
          <w:tcPr>
            <w:tcW w:w="4103" w:type="dxa"/>
            <w:vMerge/>
          </w:tcPr>
          <w:p w14:paraId="4DBB2F1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0AFDE5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środka na ścianach nadwozia</w:t>
            </w:r>
          </w:p>
        </w:tc>
        <w:tc>
          <w:tcPr>
            <w:tcW w:w="6604" w:type="dxa"/>
            <w:shd w:val="clear" w:color="auto" w:fill="auto"/>
          </w:tcPr>
          <w:p w14:paraId="2D55B50A" w14:textId="5B9E96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E9991F" w14:textId="77777777" w:rsidTr="00411AF1">
        <w:tc>
          <w:tcPr>
            <w:tcW w:w="1025" w:type="dxa"/>
            <w:vAlign w:val="center"/>
          </w:tcPr>
          <w:p w14:paraId="75E85A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6.3.9</w:t>
            </w:r>
          </w:p>
        </w:tc>
        <w:tc>
          <w:tcPr>
            <w:tcW w:w="4103" w:type="dxa"/>
            <w:vMerge/>
          </w:tcPr>
          <w:p w14:paraId="6DD6BB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DB15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4A55E972" w14:textId="6E041D6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83460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8A42AE2" w14:textId="60CCD720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D0DD3CE" w14:textId="027183EE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SSAWNE</w:t>
            </w:r>
          </w:p>
        </w:tc>
      </w:tr>
      <w:tr w:rsidR="00234D56" w:rsidRPr="000A6339" w14:paraId="21CC65E6" w14:textId="77777777" w:rsidTr="0032091C">
        <w:tc>
          <w:tcPr>
            <w:tcW w:w="1025" w:type="dxa"/>
            <w:vAlign w:val="center"/>
          </w:tcPr>
          <w:p w14:paraId="65232DB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4103" w:type="dxa"/>
          </w:tcPr>
          <w:p w14:paraId="119EEE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19211CA3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nasada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150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zredukowana przełącznikiem na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, z prawej lub lewej strony pojazdu</w:t>
            </w:r>
          </w:p>
        </w:tc>
        <w:tc>
          <w:tcPr>
            <w:tcW w:w="6604" w:type="dxa"/>
            <w:shd w:val="clear" w:color="auto" w:fill="auto"/>
          </w:tcPr>
          <w:p w14:paraId="5F8C3B50" w14:textId="2EE916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E9A085" w14:textId="77777777" w:rsidTr="0032091C">
        <w:tc>
          <w:tcPr>
            <w:tcW w:w="1025" w:type="dxa"/>
            <w:vAlign w:val="center"/>
          </w:tcPr>
          <w:p w14:paraId="396DE9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4103" w:type="dxa"/>
          </w:tcPr>
          <w:p w14:paraId="489E99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0775D7B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strony pojazdu, oznakowana na kolor żółty</w:t>
            </w:r>
          </w:p>
        </w:tc>
        <w:tc>
          <w:tcPr>
            <w:tcW w:w="6604" w:type="dxa"/>
            <w:shd w:val="clear" w:color="auto" w:fill="auto"/>
          </w:tcPr>
          <w:p w14:paraId="22310DC2" w14:textId="3F22E9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93B14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3BFE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528AD79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ZASILAJĄCE</w:t>
            </w:r>
          </w:p>
        </w:tc>
      </w:tr>
      <w:tr w:rsidR="00234D56" w:rsidRPr="000A6339" w14:paraId="0FB56898" w14:textId="77777777" w:rsidTr="0032091C">
        <w:tc>
          <w:tcPr>
            <w:tcW w:w="1025" w:type="dxa"/>
            <w:vAlign w:val="center"/>
          </w:tcPr>
          <w:p w14:paraId="5104E51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4103" w:type="dxa"/>
          </w:tcPr>
          <w:p w14:paraId="43D52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6427437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nasady do zasilania wodą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i lewej strony pojazdu</w:t>
            </w:r>
          </w:p>
        </w:tc>
        <w:tc>
          <w:tcPr>
            <w:tcW w:w="6604" w:type="dxa"/>
            <w:shd w:val="clear" w:color="auto" w:fill="auto"/>
          </w:tcPr>
          <w:p w14:paraId="14B8C6F5" w14:textId="3953AA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C89EF7" w14:textId="77777777" w:rsidTr="0032091C">
        <w:tc>
          <w:tcPr>
            <w:tcW w:w="1025" w:type="dxa"/>
            <w:vAlign w:val="center"/>
          </w:tcPr>
          <w:p w14:paraId="3D7A3C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4103" w:type="dxa"/>
          </w:tcPr>
          <w:p w14:paraId="1571C2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48506999" w14:textId="77777777" w:rsidR="00234D56" w:rsidRPr="00AD1164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nasady do napełniania środkami pianotwórczymi </w:t>
            </w: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52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z lewej strony pojazdu</w:t>
            </w:r>
          </w:p>
        </w:tc>
        <w:tc>
          <w:tcPr>
            <w:tcW w:w="6604" w:type="dxa"/>
            <w:shd w:val="clear" w:color="auto" w:fill="auto"/>
          </w:tcPr>
          <w:p w14:paraId="66C0FD77" w14:textId="59BE30D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95312D" w14:textId="77777777" w:rsidTr="0032091C">
        <w:tc>
          <w:tcPr>
            <w:tcW w:w="1025" w:type="dxa"/>
            <w:vAlign w:val="center"/>
          </w:tcPr>
          <w:p w14:paraId="6F87304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4103" w:type="dxa"/>
          </w:tcPr>
          <w:p w14:paraId="30554A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532916AE" w14:textId="77777777" w:rsidR="00234D56" w:rsidRPr="00AD1164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D1164">
              <w:rPr>
                <w:rFonts w:ascii="Arial" w:hAnsi="Arial" w:cs="Arial"/>
                <w:spacing w:val="-6"/>
                <w:sz w:val="18"/>
                <w:szCs w:val="18"/>
              </w:rPr>
              <w:t xml:space="preserve">wszystkie nasady zabezpieczone siatką nierdzewną o oczku nie większym niż </w:t>
            </w:r>
            <w:r w:rsidRPr="00AD1164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 mm</w:t>
            </w:r>
          </w:p>
        </w:tc>
        <w:tc>
          <w:tcPr>
            <w:tcW w:w="6604" w:type="dxa"/>
            <w:shd w:val="clear" w:color="auto" w:fill="auto"/>
          </w:tcPr>
          <w:p w14:paraId="4713E06B" w14:textId="7063F9F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669B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C70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4B381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URZĄDZENIE DO DOZOWANIA ŚRODKA PIANOTWÓRCZEGO</w:t>
            </w:r>
          </w:p>
        </w:tc>
      </w:tr>
      <w:tr w:rsidR="00234D56" w:rsidRPr="000A6339" w14:paraId="094F0E0D" w14:textId="77777777" w:rsidTr="0032091C">
        <w:tc>
          <w:tcPr>
            <w:tcW w:w="1025" w:type="dxa"/>
            <w:vAlign w:val="center"/>
          </w:tcPr>
          <w:p w14:paraId="3AC222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4103" w:type="dxa"/>
            <w:vMerge w:val="restart"/>
          </w:tcPr>
          <w:p w14:paraId="44C337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030C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C05104D" w14:textId="4678BD5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95EBF6" w14:textId="77777777" w:rsidTr="00B11AF2">
        <w:tc>
          <w:tcPr>
            <w:tcW w:w="1025" w:type="dxa"/>
            <w:shd w:val="clear" w:color="auto" w:fill="auto"/>
            <w:vAlign w:val="center"/>
          </w:tcPr>
          <w:p w14:paraId="38DAC5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4103" w:type="dxa"/>
            <w:vMerge/>
          </w:tcPr>
          <w:p w14:paraId="3BD452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65D878" w14:textId="0B755B46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nadciśnieniowe odpowiednie do stosowanych w lotnictwie środków pianotwórczych, szczególnie klasy FFF</w:t>
            </w:r>
          </w:p>
        </w:tc>
        <w:tc>
          <w:tcPr>
            <w:tcW w:w="6604" w:type="dxa"/>
            <w:shd w:val="clear" w:color="auto" w:fill="auto"/>
          </w:tcPr>
          <w:p w14:paraId="65BF90E2" w14:textId="77777777" w:rsidR="00C4687E" w:rsidRPr="00E37615" w:rsidRDefault="00DE1573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C4687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8DDC9DD" w14:textId="01262983" w:rsidR="00234D56" w:rsidRPr="000A6339" w:rsidRDefault="00C4687E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DBB648B" w14:textId="77777777" w:rsidTr="0032091C">
        <w:tc>
          <w:tcPr>
            <w:tcW w:w="1025" w:type="dxa"/>
            <w:vAlign w:val="center"/>
          </w:tcPr>
          <w:p w14:paraId="358A43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4103" w:type="dxa"/>
            <w:vMerge/>
          </w:tcPr>
          <w:p w14:paraId="145C321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FFB4E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dostosowujące ilość dozowanego środka do przepływu wody</w:t>
            </w:r>
          </w:p>
        </w:tc>
        <w:tc>
          <w:tcPr>
            <w:tcW w:w="6604" w:type="dxa"/>
            <w:shd w:val="clear" w:color="auto" w:fill="auto"/>
          </w:tcPr>
          <w:p w14:paraId="6DD3B45E" w14:textId="1E1515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A7AF12" w14:textId="77777777" w:rsidTr="0032091C">
        <w:tc>
          <w:tcPr>
            <w:tcW w:w="1025" w:type="dxa"/>
            <w:vAlign w:val="center"/>
          </w:tcPr>
          <w:p w14:paraId="490D26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6.6.4</w:t>
            </w:r>
          </w:p>
        </w:tc>
        <w:tc>
          <w:tcPr>
            <w:tcW w:w="4103" w:type="dxa"/>
            <w:vMerge/>
          </w:tcPr>
          <w:p w14:paraId="1877B1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DEA439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wyposażone w zawór selekcji rodzaju środka pianotwórczego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B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, sterowany z kabiny</w:t>
            </w:r>
          </w:p>
        </w:tc>
        <w:tc>
          <w:tcPr>
            <w:tcW w:w="6604" w:type="dxa"/>
            <w:shd w:val="clear" w:color="auto" w:fill="auto"/>
          </w:tcPr>
          <w:p w14:paraId="1D578576" w14:textId="29DA3E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8C8B03" w14:textId="77777777" w:rsidTr="0032091C">
        <w:tc>
          <w:tcPr>
            <w:tcW w:w="1025" w:type="dxa"/>
            <w:vAlign w:val="center"/>
          </w:tcPr>
          <w:p w14:paraId="58F4300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4103" w:type="dxa"/>
            <w:vMerge/>
          </w:tcPr>
          <w:p w14:paraId="2AE2C1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1AA0C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zapewniające możliwość zmiany stężenia dozowanego środka w granicach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1, 3 %</w:t>
            </w:r>
          </w:p>
        </w:tc>
        <w:tc>
          <w:tcPr>
            <w:tcW w:w="6604" w:type="dxa"/>
            <w:shd w:val="clear" w:color="auto" w:fill="auto"/>
          </w:tcPr>
          <w:p w14:paraId="3C044309" w14:textId="3499EF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240C8" w14:textId="77777777" w:rsidTr="0032091C">
        <w:tc>
          <w:tcPr>
            <w:tcW w:w="1025" w:type="dxa"/>
            <w:vAlign w:val="center"/>
          </w:tcPr>
          <w:p w14:paraId="4CBDA44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6.6.6</w:t>
            </w:r>
          </w:p>
        </w:tc>
        <w:tc>
          <w:tcPr>
            <w:tcW w:w="4103" w:type="dxa"/>
            <w:vMerge/>
          </w:tcPr>
          <w:p w14:paraId="22549F8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7990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zmiana stężenia dozowania i przepłukiwaniem możliwe z kabiny</w:t>
            </w:r>
          </w:p>
        </w:tc>
        <w:tc>
          <w:tcPr>
            <w:tcW w:w="6604" w:type="dxa"/>
            <w:shd w:val="clear" w:color="auto" w:fill="auto"/>
          </w:tcPr>
          <w:p w14:paraId="394846D6" w14:textId="1074D7E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11EC14" w14:textId="77777777" w:rsidTr="0032091C">
        <w:tc>
          <w:tcPr>
            <w:tcW w:w="1025" w:type="dxa"/>
            <w:vAlign w:val="center"/>
          </w:tcPr>
          <w:p w14:paraId="310C059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6.6.7</w:t>
            </w:r>
          </w:p>
        </w:tc>
        <w:tc>
          <w:tcPr>
            <w:tcW w:w="4103" w:type="dxa"/>
            <w:vMerge/>
          </w:tcPr>
          <w:p w14:paraId="353FFA0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68B064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umożliwiająca bezpośrednie zassanie środka pianotwórczego ze źródła zewnętrznego</w:t>
            </w:r>
          </w:p>
        </w:tc>
        <w:tc>
          <w:tcPr>
            <w:tcW w:w="6604" w:type="dxa"/>
            <w:shd w:val="clear" w:color="auto" w:fill="auto"/>
          </w:tcPr>
          <w:p w14:paraId="4FBB64AC" w14:textId="6D8BC7B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89287AD" w14:textId="77777777" w:rsidTr="0032091C">
        <w:tc>
          <w:tcPr>
            <w:tcW w:w="1025" w:type="dxa"/>
            <w:vAlign w:val="center"/>
          </w:tcPr>
          <w:p w14:paraId="419AB4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6.6.8</w:t>
            </w:r>
          </w:p>
        </w:tc>
        <w:tc>
          <w:tcPr>
            <w:tcW w:w="4103" w:type="dxa"/>
            <w:vMerge/>
          </w:tcPr>
          <w:p w14:paraId="66FA29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0662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realizujące funkcję auto testu dozowania bez używania środka pianotwórczego</w:t>
            </w:r>
          </w:p>
        </w:tc>
        <w:tc>
          <w:tcPr>
            <w:tcW w:w="6604" w:type="dxa"/>
            <w:shd w:val="clear" w:color="auto" w:fill="auto"/>
          </w:tcPr>
          <w:p w14:paraId="1F4BC35D" w14:textId="267A32B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24CB24" w14:textId="77777777" w:rsidTr="0032091C">
        <w:tc>
          <w:tcPr>
            <w:tcW w:w="1025" w:type="dxa"/>
            <w:vAlign w:val="center"/>
          </w:tcPr>
          <w:p w14:paraId="686BB6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6.8.9</w:t>
            </w:r>
          </w:p>
        </w:tc>
        <w:tc>
          <w:tcPr>
            <w:tcW w:w="4103" w:type="dxa"/>
            <w:vMerge/>
          </w:tcPr>
          <w:p w14:paraId="07530CE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230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dane z auto testu możliwe do zgrania na nośnik cyfrowy</w:t>
            </w:r>
          </w:p>
        </w:tc>
        <w:tc>
          <w:tcPr>
            <w:tcW w:w="6604" w:type="dxa"/>
            <w:shd w:val="clear" w:color="auto" w:fill="auto"/>
          </w:tcPr>
          <w:p w14:paraId="2DC8C470" w14:textId="38F871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74456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091D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70CC87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AUTOPOMPA POŻARNICZA</w:t>
            </w:r>
          </w:p>
        </w:tc>
      </w:tr>
      <w:tr w:rsidR="00234D56" w:rsidRPr="000A6339" w14:paraId="5323DFAA" w14:textId="77777777" w:rsidTr="0032091C">
        <w:tc>
          <w:tcPr>
            <w:tcW w:w="1025" w:type="dxa"/>
            <w:vAlign w:val="center"/>
          </w:tcPr>
          <w:p w14:paraId="0797E3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6.7.1</w:t>
            </w:r>
          </w:p>
        </w:tc>
        <w:tc>
          <w:tcPr>
            <w:tcW w:w="4103" w:type="dxa"/>
            <w:vMerge w:val="restart"/>
          </w:tcPr>
          <w:p w14:paraId="690BFA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B8A9F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8CED55" w14:textId="6C4C8E8F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46C2067" w14:textId="2C7993C5" w:rsidR="00234D5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C0737A9" w14:textId="77777777" w:rsidTr="0032091C">
        <w:tc>
          <w:tcPr>
            <w:tcW w:w="1025" w:type="dxa"/>
            <w:vAlign w:val="center"/>
          </w:tcPr>
          <w:p w14:paraId="22486B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6.7.2</w:t>
            </w:r>
          </w:p>
        </w:tc>
        <w:tc>
          <w:tcPr>
            <w:tcW w:w="4103" w:type="dxa"/>
            <w:vMerge/>
          </w:tcPr>
          <w:p w14:paraId="4F457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5A3FF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napędzana od silnika samochodu na postoju i w trakcie jazdy do przodu i do tyłu</w:t>
            </w:r>
          </w:p>
        </w:tc>
        <w:tc>
          <w:tcPr>
            <w:tcW w:w="6604" w:type="dxa"/>
            <w:shd w:val="clear" w:color="auto" w:fill="auto"/>
          </w:tcPr>
          <w:p w14:paraId="34C45BEC" w14:textId="5D0C60D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AAE2EA" w14:textId="77777777" w:rsidTr="0032091C">
        <w:tc>
          <w:tcPr>
            <w:tcW w:w="1025" w:type="dxa"/>
            <w:vAlign w:val="center"/>
          </w:tcPr>
          <w:p w14:paraId="6BEF40C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6.7.3</w:t>
            </w:r>
          </w:p>
        </w:tc>
        <w:tc>
          <w:tcPr>
            <w:tcW w:w="4103" w:type="dxa"/>
            <w:vMerge/>
          </w:tcPr>
          <w:p w14:paraId="54962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4DFC1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odśrodkowa wirowa jedno lub dwu stopniowa ze stabilizacją termiczną</w:t>
            </w:r>
          </w:p>
        </w:tc>
        <w:tc>
          <w:tcPr>
            <w:tcW w:w="6604" w:type="dxa"/>
            <w:shd w:val="clear" w:color="auto" w:fill="auto"/>
          </w:tcPr>
          <w:p w14:paraId="4D0B2583" w14:textId="3EEC61A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DDF757" w14:textId="77777777" w:rsidTr="0032091C">
        <w:tc>
          <w:tcPr>
            <w:tcW w:w="1025" w:type="dxa"/>
            <w:vAlign w:val="center"/>
          </w:tcPr>
          <w:p w14:paraId="19CFFA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6.7.4</w:t>
            </w:r>
          </w:p>
        </w:tc>
        <w:tc>
          <w:tcPr>
            <w:tcW w:w="4103" w:type="dxa"/>
            <w:vMerge/>
          </w:tcPr>
          <w:p w14:paraId="5AB8D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10800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a automatyczny system regulacji i stabilizacji ciśnienia tłoczenia</w:t>
            </w:r>
          </w:p>
        </w:tc>
        <w:tc>
          <w:tcPr>
            <w:tcW w:w="6604" w:type="dxa"/>
            <w:shd w:val="clear" w:color="auto" w:fill="auto"/>
          </w:tcPr>
          <w:p w14:paraId="317836E0" w14:textId="0D6B81C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8976F37" w14:textId="77777777" w:rsidTr="0032091C">
        <w:tc>
          <w:tcPr>
            <w:tcW w:w="1025" w:type="dxa"/>
            <w:vAlign w:val="center"/>
          </w:tcPr>
          <w:p w14:paraId="3D66C37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6.7.5</w:t>
            </w:r>
          </w:p>
        </w:tc>
        <w:tc>
          <w:tcPr>
            <w:tcW w:w="4103" w:type="dxa"/>
            <w:vMerge/>
          </w:tcPr>
          <w:p w14:paraId="2A66BD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7419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zabezpieczona przed pracą w warunkach kawitacji</w:t>
            </w:r>
          </w:p>
        </w:tc>
        <w:tc>
          <w:tcPr>
            <w:tcW w:w="6604" w:type="dxa"/>
            <w:shd w:val="clear" w:color="auto" w:fill="auto"/>
          </w:tcPr>
          <w:p w14:paraId="120D0577" w14:textId="705DE8D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689164" w14:textId="77777777" w:rsidTr="0032091C">
        <w:tc>
          <w:tcPr>
            <w:tcW w:w="1025" w:type="dxa"/>
            <w:vAlign w:val="center"/>
          </w:tcPr>
          <w:p w14:paraId="0492415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6.7.6</w:t>
            </w:r>
          </w:p>
        </w:tc>
        <w:tc>
          <w:tcPr>
            <w:tcW w:w="4103" w:type="dxa"/>
            <w:vMerge/>
          </w:tcPr>
          <w:p w14:paraId="79E0539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F44E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pompowania wody przemysłowej o niewielkim zasoleniu</w:t>
            </w:r>
          </w:p>
        </w:tc>
        <w:tc>
          <w:tcPr>
            <w:tcW w:w="6604" w:type="dxa"/>
            <w:shd w:val="clear" w:color="auto" w:fill="auto"/>
          </w:tcPr>
          <w:p w14:paraId="4D10B124" w14:textId="5DBB23A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F5CC59" w14:textId="77777777" w:rsidTr="0032091C">
        <w:tc>
          <w:tcPr>
            <w:tcW w:w="1025" w:type="dxa"/>
            <w:vAlign w:val="center"/>
          </w:tcPr>
          <w:p w14:paraId="0A9E5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6.7.7</w:t>
            </w:r>
          </w:p>
        </w:tc>
        <w:tc>
          <w:tcPr>
            <w:tcW w:w="4103" w:type="dxa"/>
            <w:vMerge/>
          </w:tcPr>
          <w:p w14:paraId="78A019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FB6DF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wyposażona w automatyczny system zasysający do pracy ze źródła zewnętrznego</w:t>
            </w:r>
          </w:p>
        </w:tc>
        <w:tc>
          <w:tcPr>
            <w:tcW w:w="6604" w:type="dxa"/>
            <w:shd w:val="clear" w:color="auto" w:fill="auto"/>
          </w:tcPr>
          <w:p w14:paraId="17FFD75D" w14:textId="6F538E8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27371" w14:textId="77777777" w:rsidTr="0032091C">
        <w:tc>
          <w:tcPr>
            <w:tcW w:w="1025" w:type="dxa"/>
            <w:vAlign w:val="center"/>
          </w:tcPr>
          <w:p w14:paraId="0CAD49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6.7.8</w:t>
            </w:r>
          </w:p>
        </w:tc>
        <w:tc>
          <w:tcPr>
            <w:tcW w:w="4103" w:type="dxa"/>
            <w:vMerge/>
          </w:tcPr>
          <w:p w14:paraId="6EF12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E23108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o wydajności nie mniejszej niż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9 m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przy ciśnieniu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 bar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i zasilaniu ze zbiornika pojazdu</w:t>
            </w:r>
          </w:p>
        </w:tc>
        <w:tc>
          <w:tcPr>
            <w:tcW w:w="6604" w:type="dxa"/>
            <w:shd w:val="clear" w:color="auto" w:fill="auto"/>
          </w:tcPr>
          <w:p w14:paraId="7A7529D3" w14:textId="3D92E8A0" w:rsidR="00234D56" w:rsidRPr="000A6339" w:rsidRDefault="0065321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882A5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3A3B6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A9F2CD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TŁOCZNE</w:t>
            </w:r>
          </w:p>
        </w:tc>
      </w:tr>
      <w:tr w:rsidR="00234D56" w:rsidRPr="000A6339" w14:paraId="5F9C021D" w14:textId="77777777" w:rsidTr="0032091C">
        <w:tc>
          <w:tcPr>
            <w:tcW w:w="1025" w:type="dxa"/>
            <w:vAlign w:val="center"/>
          </w:tcPr>
          <w:p w14:paraId="1DCD3D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6.8.1</w:t>
            </w:r>
          </w:p>
        </w:tc>
        <w:tc>
          <w:tcPr>
            <w:tcW w:w="4103" w:type="dxa"/>
            <w:vMerge w:val="restart"/>
          </w:tcPr>
          <w:p w14:paraId="65BFEE7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F2B4E2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po prawej i lewej stronie pojazdu zlokalizowane po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nasadzie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75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- bezpiecznej </w:t>
            </w:r>
          </w:p>
        </w:tc>
        <w:tc>
          <w:tcPr>
            <w:tcW w:w="6604" w:type="dxa"/>
            <w:shd w:val="clear" w:color="auto" w:fill="auto"/>
          </w:tcPr>
          <w:p w14:paraId="11E37F6C" w14:textId="47F30D3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303A65" w14:textId="77777777" w:rsidTr="0032091C">
        <w:tc>
          <w:tcPr>
            <w:tcW w:w="1025" w:type="dxa"/>
            <w:vAlign w:val="center"/>
          </w:tcPr>
          <w:p w14:paraId="7F09EE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6.8.2</w:t>
            </w:r>
          </w:p>
        </w:tc>
        <w:tc>
          <w:tcPr>
            <w:tcW w:w="4103" w:type="dxa"/>
            <w:vMerge/>
          </w:tcPr>
          <w:p w14:paraId="3B228C0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627E7F" w14:textId="2740F88D" w:rsidR="00234D56" w:rsidRPr="00FA68D3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bezpieczna nasada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W 75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posiada zawór ograniczający ciśnienie tłoczenia do maks</w:t>
            </w:r>
            <w:r w:rsidR="00BE5679">
              <w:rPr>
                <w:rFonts w:ascii="Arial" w:hAnsi="Arial" w:cs="Arial"/>
                <w:spacing w:val="-10"/>
                <w:sz w:val="18"/>
                <w:szCs w:val="18"/>
              </w:rPr>
              <w:t>.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8 bar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5A9BFCF" w14:textId="524E5DE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A89F70" w14:textId="77777777" w:rsidTr="0032091C">
        <w:tc>
          <w:tcPr>
            <w:tcW w:w="1025" w:type="dxa"/>
            <w:vAlign w:val="center"/>
          </w:tcPr>
          <w:p w14:paraId="713D18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6.8.3</w:t>
            </w:r>
          </w:p>
        </w:tc>
        <w:tc>
          <w:tcPr>
            <w:tcW w:w="4103" w:type="dxa"/>
            <w:vMerge/>
          </w:tcPr>
          <w:p w14:paraId="4FE19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C8C6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 prawej i lewej stronie pojazdu zlokalizowane po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nasadzie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</w:p>
        </w:tc>
        <w:tc>
          <w:tcPr>
            <w:tcW w:w="6604" w:type="dxa"/>
            <w:shd w:val="clear" w:color="auto" w:fill="auto"/>
          </w:tcPr>
          <w:p w14:paraId="126B5BAC" w14:textId="237460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3A8153B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EF9703E" w14:textId="0919BB24" w:rsidR="00234D56" w:rsidRPr="000A6339" w:rsidRDefault="00EC2078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253CB3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SZYBKIEGO NATARCIA</w:t>
            </w:r>
          </w:p>
        </w:tc>
      </w:tr>
      <w:tr w:rsidR="00234D56" w:rsidRPr="000A6339" w14:paraId="33678A7C" w14:textId="77777777" w:rsidTr="003774C6">
        <w:tc>
          <w:tcPr>
            <w:tcW w:w="1025" w:type="dxa"/>
            <w:vAlign w:val="center"/>
          </w:tcPr>
          <w:p w14:paraId="12437C3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6.9.1</w:t>
            </w:r>
          </w:p>
        </w:tc>
        <w:tc>
          <w:tcPr>
            <w:tcW w:w="4103" w:type="dxa"/>
            <w:vMerge w:val="restart"/>
          </w:tcPr>
          <w:p w14:paraId="4201D0C1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konstrukcja urządzeń podstawowych:</w:t>
            </w:r>
          </w:p>
        </w:tc>
        <w:tc>
          <w:tcPr>
            <w:tcW w:w="3656" w:type="dxa"/>
          </w:tcPr>
          <w:p w14:paraId="5AB2567A" w14:textId="77777777" w:rsidR="00234D56" w:rsidRPr="00BE5679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E5679">
              <w:rPr>
                <w:rFonts w:ascii="Arial" w:hAnsi="Arial" w:cs="Arial"/>
                <w:spacing w:val="-6"/>
                <w:sz w:val="18"/>
                <w:szCs w:val="18"/>
              </w:rPr>
              <w:t>zlokalizowane w dolnej części modułu układu wodno-pianowego po obu stronach pojazdu</w:t>
            </w:r>
          </w:p>
        </w:tc>
        <w:tc>
          <w:tcPr>
            <w:tcW w:w="6604" w:type="dxa"/>
            <w:shd w:val="clear" w:color="auto" w:fill="auto"/>
          </w:tcPr>
          <w:p w14:paraId="4E01BAC9" w14:textId="42A107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86E89F" w14:textId="77777777" w:rsidTr="003774C6">
        <w:tc>
          <w:tcPr>
            <w:tcW w:w="1025" w:type="dxa"/>
            <w:vAlign w:val="center"/>
          </w:tcPr>
          <w:p w14:paraId="26388C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6.9.2</w:t>
            </w:r>
          </w:p>
        </w:tc>
        <w:tc>
          <w:tcPr>
            <w:tcW w:w="4103" w:type="dxa"/>
            <w:vMerge/>
          </w:tcPr>
          <w:p w14:paraId="6268EE2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540E1" w14:textId="521BE673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obracanej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tacy lub dedykowanym uchwycie ułożony płasko składany wąż tłoczny powlekany koloru żółtego </w:t>
            </w:r>
          </w:p>
        </w:tc>
        <w:tc>
          <w:tcPr>
            <w:tcW w:w="6604" w:type="dxa"/>
            <w:shd w:val="clear" w:color="auto" w:fill="auto"/>
          </w:tcPr>
          <w:p w14:paraId="5EAC56B3" w14:textId="36A8C8A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A5AFFF" w14:textId="77777777" w:rsidTr="003774C6">
        <w:tc>
          <w:tcPr>
            <w:tcW w:w="1025" w:type="dxa"/>
            <w:vAlign w:val="center"/>
          </w:tcPr>
          <w:p w14:paraId="1696DC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6.9.3</w:t>
            </w:r>
          </w:p>
        </w:tc>
        <w:tc>
          <w:tcPr>
            <w:tcW w:w="4103" w:type="dxa"/>
            <w:vMerge/>
          </w:tcPr>
          <w:p w14:paraId="348A727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55DB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całkowite rozwinięcie węża otwiera zawór odcinający</w:t>
            </w:r>
          </w:p>
        </w:tc>
        <w:tc>
          <w:tcPr>
            <w:tcW w:w="6604" w:type="dxa"/>
            <w:shd w:val="clear" w:color="auto" w:fill="auto"/>
          </w:tcPr>
          <w:p w14:paraId="4CBBD34B" w14:textId="0426C01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B4517D" w14:textId="77777777" w:rsidTr="003774C6">
        <w:tc>
          <w:tcPr>
            <w:tcW w:w="1025" w:type="dxa"/>
            <w:vAlign w:val="center"/>
          </w:tcPr>
          <w:p w14:paraId="5B5DBB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6.9.4</w:t>
            </w:r>
          </w:p>
        </w:tc>
        <w:tc>
          <w:tcPr>
            <w:tcW w:w="4103" w:type="dxa"/>
          </w:tcPr>
          <w:p w14:paraId="360146B4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wąż:</w:t>
            </w:r>
          </w:p>
        </w:tc>
        <w:tc>
          <w:tcPr>
            <w:tcW w:w="3656" w:type="dxa"/>
          </w:tcPr>
          <w:p w14:paraId="6A023BE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wąż o średnicy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42 mm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długości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kutymi łącznikami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</w:p>
        </w:tc>
        <w:tc>
          <w:tcPr>
            <w:tcW w:w="6604" w:type="dxa"/>
            <w:shd w:val="clear" w:color="auto" w:fill="auto"/>
          </w:tcPr>
          <w:p w14:paraId="48A55B81" w14:textId="5DA494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EE1CF1" w14:textId="77777777" w:rsidTr="003774C6">
        <w:tc>
          <w:tcPr>
            <w:tcW w:w="1025" w:type="dxa"/>
            <w:vAlign w:val="center"/>
          </w:tcPr>
          <w:p w14:paraId="42A6D1E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6.9.5</w:t>
            </w:r>
          </w:p>
        </w:tc>
        <w:tc>
          <w:tcPr>
            <w:tcW w:w="4103" w:type="dxa"/>
            <w:vMerge w:val="restart"/>
          </w:tcPr>
          <w:p w14:paraId="14D0165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prądownica:</w:t>
            </w:r>
          </w:p>
        </w:tc>
        <w:tc>
          <w:tcPr>
            <w:tcW w:w="3656" w:type="dxa"/>
          </w:tcPr>
          <w:p w14:paraId="0DF5C5A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PWP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turbo z możliwością podawania różnych strumieni</w:t>
            </w:r>
          </w:p>
        </w:tc>
        <w:tc>
          <w:tcPr>
            <w:tcW w:w="6604" w:type="dxa"/>
            <w:shd w:val="clear" w:color="auto" w:fill="auto"/>
          </w:tcPr>
          <w:p w14:paraId="1579779A" w14:textId="0DF29FD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E2D31E" w14:textId="77777777" w:rsidTr="003774C6">
        <w:tc>
          <w:tcPr>
            <w:tcW w:w="1025" w:type="dxa"/>
            <w:vAlign w:val="center"/>
          </w:tcPr>
          <w:p w14:paraId="1CD94D2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6.9.6</w:t>
            </w:r>
          </w:p>
        </w:tc>
        <w:tc>
          <w:tcPr>
            <w:tcW w:w="4103" w:type="dxa"/>
            <w:vMerge/>
          </w:tcPr>
          <w:p w14:paraId="57709C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428F7E" w14:textId="77777777" w:rsidR="00234D56" w:rsidRPr="00844C4E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6"/>
                <w:sz w:val="18"/>
                <w:szCs w:val="18"/>
              </w:rPr>
              <w:t>wyposażona w chwyt pistoletowy oraz kulowy zawór odcinający i „obrotowy” łącznik</w:t>
            </w:r>
          </w:p>
        </w:tc>
        <w:tc>
          <w:tcPr>
            <w:tcW w:w="6604" w:type="dxa"/>
            <w:shd w:val="clear" w:color="auto" w:fill="auto"/>
          </w:tcPr>
          <w:p w14:paraId="00D6BB79" w14:textId="2FE9EC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6ED47" w14:textId="77777777" w:rsidTr="003774C6">
        <w:tc>
          <w:tcPr>
            <w:tcW w:w="1025" w:type="dxa"/>
            <w:vAlign w:val="center"/>
          </w:tcPr>
          <w:p w14:paraId="40CA0EA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6.9.7</w:t>
            </w:r>
          </w:p>
        </w:tc>
        <w:tc>
          <w:tcPr>
            <w:tcW w:w="4103" w:type="dxa"/>
            <w:vMerge/>
          </w:tcPr>
          <w:p w14:paraId="22A0D91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B3FDBA" w14:textId="76E7433B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regulowany od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340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3D413CD1" w14:textId="3C264AA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256B40" w14:textId="77777777" w:rsidTr="003774C6">
        <w:tc>
          <w:tcPr>
            <w:tcW w:w="1025" w:type="dxa"/>
            <w:vAlign w:val="center"/>
          </w:tcPr>
          <w:p w14:paraId="0C897D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6.9.8</w:t>
            </w:r>
          </w:p>
        </w:tc>
        <w:tc>
          <w:tcPr>
            <w:tcW w:w="4103" w:type="dxa"/>
            <w:vMerge/>
            <w:tcBorders>
              <w:bottom w:val="nil"/>
            </w:tcBorders>
          </w:tcPr>
          <w:p w14:paraId="11B2E1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71560B" w14:textId="7F6D2C50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wyposażona centralnie położoną dyszę do prądów zwartych i pierścień do rozproszonych</w:t>
            </w:r>
          </w:p>
        </w:tc>
        <w:tc>
          <w:tcPr>
            <w:tcW w:w="6604" w:type="dxa"/>
            <w:shd w:val="clear" w:color="auto" w:fill="auto"/>
          </w:tcPr>
          <w:p w14:paraId="7C0B64C2" w14:textId="2409B9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705FDD" w14:textId="77777777" w:rsidTr="003774C6">
        <w:tc>
          <w:tcPr>
            <w:tcW w:w="1025" w:type="dxa"/>
            <w:vAlign w:val="center"/>
          </w:tcPr>
          <w:p w14:paraId="22904A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6.9.10</w:t>
            </w:r>
          </w:p>
        </w:tc>
        <w:tc>
          <w:tcPr>
            <w:tcW w:w="4103" w:type="dxa"/>
            <w:tcBorders>
              <w:top w:val="nil"/>
            </w:tcBorders>
          </w:tcPr>
          <w:p w14:paraId="1499DC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DB9495D" w14:textId="445EA89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dysza centralna zapewnia podawanie skutecznych prądów piany sprężonej</w:t>
            </w:r>
          </w:p>
        </w:tc>
        <w:tc>
          <w:tcPr>
            <w:tcW w:w="6604" w:type="dxa"/>
            <w:shd w:val="clear" w:color="auto" w:fill="auto"/>
          </w:tcPr>
          <w:p w14:paraId="633F38BC" w14:textId="242EEF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1D3C82" w14:textId="77777777" w:rsidTr="003774C6">
        <w:tc>
          <w:tcPr>
            <w:tcW w:w="1025" w:type="dxa"/>
            <w:vAlign w:val="center"/>
          </w:tcPr>
          <w:p w14:paraId="711A53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6.9.11</w:t>
            </w:r>
          </w:p>
        </w:tc>
        <w:tc>
          <w:tcPr>
            <w:tcW w:w="4103" w:type="dxa"/>
            <w:vMerge w:val="restart"/>
          </w:tcPr>
          <w:p w14:paraId="19FED0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urządzenia dodatkowego:</w:t>
            </w:r>
          </w:p>
        </w:tc>
        <w:tc>
          <w:tcPr>
            <w:tcW w:w="3656" w:type="dxa"/>
          </w:tcPr>
          <w:p w14:paraId="5F9E9E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zlokalizowane w górnej części modułu skrytki przedziału wodno-pianowego</w:t>
            </w:r>
          </w:p>
        </w:tc>
        <w:tc>
          <w:tcPr>
            <w:tcW w:w="6604" w:type="dxa"/>
            <w:shd w:val="clear" w:color="auto" w:fill="auto"/>
          </w:tcPr>
          <w:p w14:paraId="7154ED37" w14:textId="37A8B30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81CCB" w14:textId="77777777" w:rsidTr="003774C6">
        <w:tc>
          <w:tcPr>
            <w:tcW w:w="1025" w:type="dxa"/>
            <w:vAlign w:val="center"/>
          </w:tcPr>
          <w:p w14:paraId="16A725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6.9.12</w:t>
            </w:r>
          </w:p>
        </w:tc>
        <w:tc>
          <w:tcPr>
            <w:tcW w:w="4103" w:type="dxa"/>
            <w:vMerge/>
          </w:tcPr>
          <w:p w14:paraId="2564529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C0893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zwijadło z wężem o stałym przekroju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28-32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 i długości ok.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 m</w:t>
            </w:r>
          </w:p>
        </w:tc>
        <w:tc>
          <w:tcPr>
            <w:tcW w:w="6604" w:type="dxa"/>
            <w:shd w:val="clear" w:color="auto" w:fill="auto"/>
          </w:tcPr>
          <w:p w14:paraId="767CC7C1" w14:textId="5DE85C2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096576D" w14:textId="77777777" w:rsidTr="003774C6">
        <w:tc>
          <w:tcPr>
            <w:tcW w:w="1025" w:type="dxa"/>
            <w:vAlign w:val="center"/>
          </w:tcPr>
          <w:p w14:paraId="4E455D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6.9.13</w:t>
            </w:r>
          </w:p>
        </w:tc>
        <w:tc>
          <w:tcPr>
            <w:tcW w:w="4103" w:type="dxa"/>
            <w:vMerge/>
          </w:tcPr>
          <w:p w14:paraId="56323B0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101A4B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prądownica pistoletowa klasy 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100  dm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 o regulowanym kształcie strumienia</w:t>
            </w:r>
          </w:p>
        </w:tc>
        <w:tc>
          <w:tcPr>
            <w:tcW w:w="6604" w:type="dxa"/>
            <w:shd w:val="clear" w:color="auto" w:fill="auto"/>
          </w:tcPr>
          <w:p w14:paraId="045BCB63" w14:textId="3624D4E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63D609" w14:textId="77777777" w:rsidTr="003774C6">
        <w:tc>
          <w:tcPr>
            <w:tcW w:w="1025" w:type="dxa"/>
            <w:vAlign w:val="center"/>
          </w:tcPr>
          <w:p w14:paraId="32A4CE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6.9.14</w:t>
            </w:r>
          </w:p>
        </w:tc>
        <w:tc>
          <w:tcPr>
            <w:tcW w:w="4103" w:type="dxa"/>
            <w:vMerge/>
          </w:tcPr>
          <w:p w14:paraId="77A094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76965C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bęben zwijadła wyposażony z hamulec i system zwijania powrotnego zdalny i manualny</w:t>
            </w:r>
          </w:p>
        </w:tc>
        <w:tc>
          <w:tcPr>
            <w:tcW w:w="6604" w:type="dxa"/>
            <w:shd w:val="clear" w:color="auto" w:fill="auto"/>
          </w:tcPr>
          <w:p w14:paraId="7C470A52" w14:textId="3E08A8B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3160F4" w14:textId="77777777" w:rsidTr="003774C6">
        <w:tc>
          <w:tcPr>
            <w:tcW w:w="1025" w:type="dxa"/>
            <w:vAlign w:val="center"/>
          </w:tcPr>
          <w:p w14:paraId="2D170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6.9.15</w:t>
            </w:r>
          </w:p>
        </w:tc>
        <w:tc>
          <w:tcPr>
            <w:tcW w:w="4103" w:type="dxa"/>
            <w:vMerge/>
          </w:tcPr>
          <w:p w14:paraId="6773EB1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0E4FEE" w14:textId="00FDAB8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 bębnem umieszczone odpowiednie rolki prowadzące wąż</w:t>
            </w:r>
            <w:r w:rsidR="000B6453" w:rsidRPr="000A6339">
              <w:rPr>
                <w:rFonts w:ascii="Arial" w:hAnsi="Arial" w:cs="Arial"/>
                <w:sz w:val="18"/>
                <w:szCs w:val="18"/>
              </w:rPr>
              <w:t xml:space="preserve"> jeśli wymaga tego konstrukcja prowadzenia węża</w:t>
            </w:r>
          </w:p>
        </w:tc>
        <w:tc>
          <w:tcPr>
            <w:tcW w:w="6604" w:type="dxa"/>
            <w:shd w:val="clear" w:color="auto" w:fill="auto"/>
          </w:tcPr>
          <w:p w14:paraId="06560CB0" w14:textId="6D3D45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4C18A" w14:textId="77777777" w:rsidTr="00997CB6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76140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E67434" w14:textId="6F954689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DYSZE OCHRONY PODWOZIA I KABINY</w:t>
            </w:r>
          </w:p>
        </w:tc>
      </w:tr>
      <w:tr w:rsidR="00234D56" w:rsidRPr="000A6339" w14:paraId="1AEB40DF" w14:textId="77777777" w:rsidTr="003774C6">
        <w:tc>
          <w:tcPr>
            <w:tcW w:w="1025" w:type="dxa"/>
            <w:vAlign w:val="center"/>
          </w:tcPr>
          <w:p w14:paraId="4D818C05" w14:textId="4AAE34C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6.10.1</w:t>
            </w:r>
          </w:p>
        </w:tc>
        <w:tc>
          <w:tcPr>
            <w:tcW w:w="4103" w:type="dxa"/>
            <w:vMerge w:val="restart"/>
          </w:tcPr>
          <w:p w14:paraId="7DE58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przednie</w:t>
            </w:r>
          </w:p>
        </w:tc>
        <w:tc>
          <w:tcPr>
            <w:tcW w:w="3656" w:type="dxa"/>
          </w:tcPr>
          <w:p w14:paraId="689A2BC9" w14:textId="5E61573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2-3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kierunkowe dysze zamontowane w kierunku jazdy pojazdu</w:t>
            </w:r>
          </w:p>
        </w:tc>
        <w:tc>
          <w:tcPr>
            <w:tcW w:w="6604" w:type="dxa"/>
            <w:shd w:val="clear" w:color="auto" w:fill="auto"/>
          </w:tcPr>
          <w:p w14:paraId="00C183D5" w14:textId="62A2209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5B2B86" w14:textId="77777777" w:rsidTr="003774C6">
        <w:tc>
          <w:tcPr>
            <w:tcW w:w="1025" w:type="dxa"/>
            <w:vAlign w:val="center"/>
          </w:tcPr>
          <w:p w14:paraId="4E247138" w14:textId="182C71F8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6.10.2</w:t>
            </w:r>
          </w:p>
        </w:tc>
        <w:tc>
          <w:tcPr>
            <w:tcW w:w="4103" w:type="dxa"/>
            <w:vMerge/>
          </w:tcPr>
          <w:p w14:paraId="67185E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E4AACC" w14:textId="20641E0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zabezpieczają pas o szerokości nie mniej niż</w:t>
            </w:r>
            <w:r w:rsidR="00F3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odległości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przed pojazdem</w:t>
            </w:r>
          </w:p>
        </w:tc>
        <w:tc>
          <w:tcPr>
            <w:tcW w:w="6604" w:type="dxa"/>
            <w:shd w:val="clear" w:color="auto" w:fill="auto"/>
          </w:tcPr>
          <w:p w14:paraId="4C098C60" w14:textId="00C930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750CE6" w14:textId="77777777" w:rsidTr="003774C6">
        <w:tc>
          <w:tcPr>
            <w:tcW w:w="1025" w:type="dxa"/>
            <w:vAlign w:val="center"/>
          </w:tcPr>
          <w:p w14:paraId="35A175B1" w14:textId="7C1CF43B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6.10.3</w:t>
            </w:r>
          </w:p>
        </w:tc>
        <w:tc>
          <w:tcPr>
            <w:tcW w:w="4103" w:type="dxa"/>
            <w:vMerge w:val="restart"/>
          </w:tcPr>
          <w:p w14:paraId="0E2CE2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podwoziowe</w:t>
            </w:r>
          </w:p>
        </w:tc>
        <w:tc>
          <w:tcPr>
            <w:tcW w:w="3656" w:type="dxa"/>
          </w:tcPr>
          <w:p w14:paraId="6AEB5211" w14:textId="77777777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2-4</w:t>
            </w: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 xml:space="preserve"> dysz dookólnych zabezpieczające podwozie szczególnie układ napędowy i zbiornik paliwa</w:t>
            </w:r>
          </w:p>
        </w:tc>
        <w:tc>
          <w:tcPr>
            <w:tcW w:w="6604" w:type="dxa"/>
            <w:shd w:val="clear" w:color="auto" w:fill="auto"/>
          </w:tcPr>
          <w:p w14:paraId="2E3E48A1" w14:textId="41480B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4191A8" w14:textId="77777777" w:rsidTr="003774C6">
        <w:tc>
          <w:tcPr>
            <w:tcW w:w="1025" w:type="dxa"/>
            <w:vAlign w:val="center"/>
          </w:tcPr>
          <w:p w14:paraId="737CA72C" w14:textId="7DD284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6.10.4</w:t>
            </w:r>
          </w:p>
        </w:tc>
        <w:tc>
          <w:tcPr>
            <w:tcW w:w="4103" w:type="dxa"/>
            <w:vMerge/>
          </w:tcPr>
          <w:p w14:paraId="102638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542ED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łączny wydatek wodny wszystkich dysz nie może być większy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60E9467A" w14:textId="03E8395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1A85D1" w14:textId="77777777" w:rsidTr="00B11AF2">
        <w:tc>
          <w:tcPr>
            <w:tcW w:w="1025" w:type="dxa"/>
            <w:shd w:val="clear" w:color="auto" w:fill="auto"/>
            <w:vAlign w:val="center"/>
          </w:tcPr>
          <w:p w14:paraId="71847B38" w14:textId="6EBAC731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6.10.5</w:t>
            </w:r>
          </w:p>
        </w:tc>
        <w:tc>
          <w:tcPr>
            <w:tcW w:w="4103" w:type="dxa"/>
            <w:vMerge w:val="restart"/>
          </w:tcPr>
          <w:p w14:paraId="02780FBB" w14:textId="62118458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ochrony kabiny</w:t>
            </w:r>
          </w:p>
        </w:tc>
        <w:tc>
          <w:tcPr>
            <w:tcW w:w="3656" w:type="dxa"/>
          </w:tcPr>
          <w:p w14:paraId="53001A20" w14:textId="63F20C42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>zasilane wyłącznie wodą, strumień wachlarzowy, chronią przednia i boczne ściany kabiny</w:t>
            </w:r>
          </w:p>
        </w:tc>
        <w:tc>
          <w:tcPr>
            <w:tcW w:w="6604" w:type="dxa"/>
            <w:shd w:val="clear" w:color="auto" w:fill="auto"/>
          </w:tcPr>
          <w:p w14:paraId="7D212878" w14:textId="7EED768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042BED" w14:textId="77777777" w:rsidTr="00B11AF2">
        <w:tc>
          <w:tcPr>
            <w:tcW w:w="1025" w:type="dxa"/>
            <w:shd w:val="clear" w:color="auto" w:fill="auto"/>
            <w:vAlign w:val="center"/>
          </w:tcPr>
          <w:p w14:paraId="064C5CEB" w14:textId="69D68A7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6.10.6</w:t>
            </w:r>
          </w:p>
        </w:tc>
        <w:tc>
          <w:tcPr>
            <w:tcW w:w="4103" w:type="dxa"/>
            <w:vMerge/>
          </w:tcPr>
          <w:p w14:paraId="3A95607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A183F4" w14:textId="22AB60C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przy poszyciu kabiny z wymiennymi końcówkami </w:t>
            </w:r>
          </w:p>
        </w:tc>
        <w:tc>
          <w:tcPr>
            <w:tcW w:w="6604" w:type="dxa"/>
            <w:shd w:val="clear" w:color="auto" w:fill="auto"/>
          </w:tcPr>
          <w:p w14:paraId="7A3D3416" w14:textId="76E91FC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DC183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E7DC3FB" w14:textId="77DC7757" w:rsidR="00234D56" w:rsidRPr="000A6339" w:rsidRDefault="00DA210E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9D4480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ZDERZAKOWE</w:t>
            </w:r>
          </w:p>
        </w:tc>
      </w:tr>
      <w:tr w:rsidR="000E5DC6" w:rsidRPr="000A6339" w14:paraId="4B73165F" w14:textId="77777777" w:rsidTr="003774C6">
        <w:tc>
          <w:tcPr>
            <w:tcW w:w="1025" w:type="dxa"/>
            <w:vAlign w:val="center"/>
          </w:tcPr>
          <w:p w14:paraId="79992654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</w:t>
            </w:r>
          </w:p>
        </w:tc>
        <w:tc>
          <w:tcPr>
            <w:tcW w:w="4103" w:type="dxa"/>
            <w:vMerge w:val="restart"/>
          </w:tcPr>
          <w:p w14:paraId="03606180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3891E14" w14:textId="77777777" w:rsidR="000E5DC6" w:rsidRPr="00DA210E" w:rsidRDefault="000E5DC6" w:rsidP="00234D56">
            <w:pPr>
              <w:jc w:val="both"/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DA210E">
              <w:rPr>
                <w:rFonts w:ascii="Arial" w:hAnsi="Arial" w:cs="Arial"/>
                <w:spacing w:val="-6"/>
                <w:sz w:val="18"/>
                <w:szCs w:val="18"/>
              </w:rPr>
              <w:t>mocowanie na przedniej ścianie kabiny bez ograniczeń kąta natarcia i widoczności z kabiny</w:t>
            </w:r>
          </w:p>
        </w:tc>
        <w:tc>
          <w:tcPr>
            <w:tcW w:w="6604" w:type="dxa"/>
            <w:shd w:val="clear" w:color="auto" w:fill="auto"/>
          </w:tcPr>
          <w:p w14:paraId="5FDB3EF6" w14:textId="02B1761E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088640D" w14:textId="790B5508" w:rsidR="000E5DC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0E5DC6" w:rsidRPr="000A6339" w14:paraId="091A6BC1" w14:textId="77777777" w:rsidTr="003774C6">
        <w:tc>
          <w:tcPr>
            <w:tcW w:w="1025" w:type="dxa"/>
            <w:vAlign w:val="center"/>
          </w:tcPr>
          <w:p w14:paraId="192E1793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6.11.2</w:t>
            </w:r>
          </w:p>
        </w:tc>
        <w:tc>
          <w:tcPr>
            <w:tcW w:w="4103" w:type="dxa"/>
            <w:vMerge/>
          </w:tcPr>
          <w:p w14:paraId="184B2CCF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02C2D7" w14:textId="70807C28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pozioma oś prądownicy działka nie niżej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– nie wyżej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 podłoża</w:t>
            </w:r>
          </w:p>
        </w:tc>
        <w:tc>
          <w:tcPr>
            <w:tcW w:w="6604" w:type="dxa"/>
            <w:shd w:val="clear" w:color="auto" w:fill="auto"/>
          </w:tcPr>
          <w:p w14:paraId="5C50214D" w14:textId="62B27F87" w:rsidR="000E5DC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43EAED3E" w14:textId="77777777" w:rsidTr="003774C6">
        <w:tc>
          <w:tcPr>
            <w:tcW w:w="1025" w:type="dxa"/>
            <w:vAlign w:val="center"/>
          </w:tcPr>
          <w:p w14:paraId="55A48A5A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6.11.3</w:t>
            </w:r>
          </w:p>
        </w:tc>
        <w:tc>
          <w:tcPr>
            <w:tcW w:w="4103" w:type="dxa"/>
            <w:vMerge w:val="restart"/>
          </w:tcPr>
          <w:p w14:paraId="245C843A" w14:textId="7039B1DC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0C495D45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sterowane z kabiny załogi specjalnym manipulatorem z funkcją oscylacji</w:t>
            </w:r>
          </w:p>
        </w:tc>
        <w:tc>
          <w:tcPr>
            <w:tcW w:w="6604" w:type="dxa"/>
            <w:shd w:val="clear" w:color="auto" w:fill="auto"/>
          </w:tcPr>
          <w:p w14:paraId="3BF5131C" w14:textId="74D3542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55FD0692" w14:textId="77777777" w:rsidTr="003774C6">
        <w:tc>
          <w:tcPr>
            <w:tcW w:w="1025" w:type="dxa"/>
            <w:vAlign w:val="center"/>
          </w:tcPr>
          <w:p w14:paraId="269C35B9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6.11.5</w:t>
            </w:r>
          </w:p>
        </w:tc>
        <w:tc>
          <w:tcPr>
            <w:tcW w:w="4103" w:type="dxa"/>
            <w:vMerge/>
          </w:tcPr>
          <w:p w14:paraId="51C5B7A6" w14:textId="0C8A6D92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23330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manipulatorem proporcjonalnym z funkcja pamięci składania </w:t>
            </w:r>
          </w:p>
        </w:tc>
        <w:tc>
          <w:tcPr>
            <w:tcW w:w="6604" w:type="dxa"/>
            <w:shd w:val="clear" w:color="auto" w:fill="auto"/>
          </w:tcPr>
          <w:p w14:paraId="528867A5" w14:textId="6A4F7105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4AF0BD0" w14:textId="77777777" w:rsidTr="003774C6">
        <w:tc>
          <w:tcPr>
            <w:tcW w:w="1025" w:type="dxa"/>
            <w:vAlign w:val="center"/>
          </w:tcPr>
          <w:p w14:paraId="66F202E0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6.11.6</w:t>
            </w:r>
          </w:p>
        </w:tc>
        <w:tc>
          <w:tcPr>
            <w:tcW w:w="4103" w:type="dxa"/>
            <w:vMerge/>
          </w:tcPr>
          <w:p w14:paraId="6D654488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030A98" w14:textId="772A7F25" w:rsidR="000E5DC6" w:rsidRPr="008D3CAD" w:rsidRDefault="000E5DC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na manipulatorze lub w odległości do </w:t>
            </w:r>
            <w:r w:rsidRPr="008D3CAD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0,3</w:t>
            </w: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5EE079D7" w14:textId="04AFB08D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96E3521" w14:textId="77777777" w:rsidTr="003774C6">
        <w:tc>
          <w:tcPr>
            <w:tcW w:w="1025" w:type="dxa"/>
            <w:vAlign w:val="center"/>
          </w:tcPr>
          <w:p w14:paraId="2A651B2E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6.11.7</w:t>
            </w:r>
          </w:p>
        </w:tc>
        <w:tc>
          <w:tcPr>
            <w:tcW w:w="4103" w:type="dxa"/>
            <w:vMerge/>
          </w:tcPr>
          <w:p w14:paraId="03D08DC7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DBCB81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nastawa podstawowa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½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wydatku, pełny wydatek po aktywacji funkcji</w:t>
            </w:r>
          </w:p>
        </w:tc>
        <w:tc>
          <w:tcPr>
            <w:tcW w:w="6604" w:type="dxa"/>
            <w:shd w:val="clear" w:color="auto" w:fill="auto"/>
          </w:tcPr>
          <w:p w14:paraId="6A8E1FFE" w14:textId="6314BBA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12F31A8F" w14:textId="77777777" w:rsidTr="003774C6">
        <w:tc>
          <w:tcPr>
            <w:tcW w:w="1025" w:type="dxa"/>
            <w:vAlign w:val="center"/>
          </w:tcPr>
          <w:p w14:paraId="43F9155F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6.11.8</w:t>
            </w:r>
          </w:p>
        </w:tc>
        <w:tc>
          <w:tcPr>
            <w:tcW w:w="4103" w:type="dxa"/>
            <w:vMerge/>
          </w:tcPr>
          <w:p w14:paraId="45B5A3F2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5F4AD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awaryjne sterowanie manualne przy pomocy dźwigni lub pokręteł,</w:t>
            </w:r>
          </w:p>
        </w:tc>
        <w:tc>
          <w:tcPr>
            <w:tcW w:w="6604" w:type="dxa"/>
            <w:shd w:val="clear" w:color="auto" w:fill="auto"/>
          </w:tcPr>
          <w:p w14:paraId="79FA509A" w14:textId="2765EB0A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0C482887" w14:textId="77777777" w:rsidTr="00B11AF2">
        <w:tc>
          <w:tcPr>
            <w:tcW w:w="1025" w:type="dxa"/>
            <w:shd w:val="clear" w:color="auto" w:fill="auto"/>
            <w:vAlign w:val="center"/>
          </w:tcPr>
          <w:p w14:paraId="134EA81C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6.11.9</w:t>
            </w:r>
          </w:p>
        </w:tc>
        <w:tc>
          <w:tcPr>
            <w:tcW w:w="4103" w:type="dxa"/>
            <w:vMerge/>
          </w:tcPr>
          <w:p w14:paraId="4B93EA93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9AF048" w14:textId="0A4D66B3" w:rsidR="000E5DC6" w:rsidRPr="000A6339" w:rsidRDefault="000E5D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dodatkowe sterowanie bezprzewodowe o zasięgu min.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60B49F17" w14:textId="0BF69735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81E99EF" w14:textId="77777777" w:rsidTr="003774C6">
        <w:tc>
          <w:tcPr>
            <w:tcW w:w="1025" w:type="dxa"/>
            <w:vAlign w:val="center"/>
          </w:tcPr>
          <w:p w14:paraId="47476E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6.11.10</w:t>
            </w:r>
          </w:p>
        </w:tc>
        <w:tc>
          <w:tcPr>
            <w:tcW w:w="4103" w:type="dxa"/>
            <w:vMerge w:val="restart"/>
          </w:tcPr>
          <w:p w14:paraId="1A58AC7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 i osiągi:</w:t>
            </w:r>
          </w:p>
        </w:tc>
        <w:tc>
          <w:tcPr>
            <w:tcW w:w="3656" w:type="dxa"/>
          </w:tcPr>
          <w:p w14:paraId="56DD788B" w14:textId="77777777" w:rsidR="00234D56" w:rsidRPr="000A6339" w:rsidRDefault="00234D5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głowica wielofunkcyjna do podawania współosiowego proszku i wody/piany</w:t>
            </w:r>
          </w:p>
        </w:tc>
        <w:tc>
          <w:tcPr>
            <w:tcW w:w="6604" w:type="dxa"/>
            <w:shd w:val="clear" w:color="auto" w:fill="auto"/>
          </w:tcPr>
          <w:p w14:paraId="7C37149C" w14:textId="0E13850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8F529" w14:textId="77777777" w:rsidTr="003774C6">
        <w:tc>
          <w:tcPr>
            <w:tcW w:w="1025" w:type="dxa"/>
            <w:vAlign w:val="center"/>
          </w:tcPr>
          <w:p w14:paraId="79044A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6.11.11</w:t>
            </w:r>
          </w:p>
        </w:tc>
        <w:tc>
          <w:tcPr>
            <w:tcW w:w="4103" w:type="dxa"/>
            <w:vMerge/>
          </w:tcPr>
          <w:p w14:paraId="3497DC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F62043" w14:textId="46D31114" w:rsidR="00234D56" w:rsidRPr="00FE5F85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wydatek wodny nie mniej niż 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3500 dm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nie </w:t>
            </w:r>
            <w:r w:rsidR="00FE5F85" w:rsidRPr="00FE5F85">
              <w:rPr>
                <w:rFonts w:ascii="Arial" w:hAnsi="Arial" w:cs="Arial"/>
                <w:spacing w:val="-6"/>
                <w:sz w:val="18"/>
                <w:szCs w:val="18"/>
              </w:rPr>
              <w:t>więcej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 niż </w:t>
            </w:r>
            <w:r w:rsidR="00FE5F85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00 dm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="00997CB6"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>– 10 bar,</w:t>
            </w:r>
          </w:p>
        </w:tc>
        <w:tc>
          <w:tcPr>
            <w:tcW w:w="6604" w:type="dxa"/>
            <w:shd w:val="clear" w:color="auto" w:fill="auto"/>
          </w:tcPr>
          <w:p w14:paraId="7BB7CE79" w14:textId="4DA410A6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DF3B34" w14:textId="77777777" w:rsidTr="003774C6">
        <w:tc>
          <w:tcPr>
            <w:tcW w:w="1025" w:type="dxa"/>
            <w:vAlign w:val="center"/>
          </w:tcPr>
          <w:p w14:paraId="1C6213D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6.11.12</w:t>
            </w:r>
          </w:p>
        </w:tc>
        <w:tc>
          <w:tcPr>
            <w:tcW w:w="4103" w:type="dxa"/>
            <w:vMerge/>
          </w:tcPr>
          <w:p w14:paraId="799EFE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8EF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65 m</w:t>
            </w:r>
          </w:p>
        </w:tc>
        <w:tc>
          <w:tcPr>
            <w:tcW w:w="6604" w:type="dxa"/>
            <w:shd w:val="clear" w:color="auto" w:fill="auto"/>
          </w:tcPr>
          <w:p w14:paraId="63003ADE" w14:textId="666ABC79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EABE218" w14:textId="77777777" w:rsidTr="003774C6">
        <w:tc>
          <w:tcPr>
            <w:tcW w:w="1025" w:type="dxa"/>
            <w:vAlign w:val="center"/>
          </w:tcPr>
          <w:p w14:paraId="00EF0A9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6.11.13</w:t>
            </w:r>
          </w:p>
        </w:tc>
        <w:tc>
          <w:tcPr>
            <w:tcW w:w="4103" w:type="dxa"/>
            <w:vMerge/>
          </w:tcPr>
          <w:p w14:paraId="6D760E6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12A3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752EC797" w14:textId="27CD524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B42560" w14:textId="77777777" w:rsidTr="003774C6">
        <w:tc>
          <w:tcPr>
            <w:tcW w:w="1025" w:type="dxa"/>
            <w:vAlign w:val="center"/>
          </w:tcPr>
          <w:p w14:paraId="430D7E7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6.11.14</w:t>
            </w:r>
          </w:p>
        </w:tc>
        <w:tc>
          <w:tcPr>
            <w:tcW w:w="4103" w:type="dxa"/>
            <w:vMerge/>
          </w:tcPr>
          <w:p w14:paraId="77B9B3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38B8B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180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7F7F60DE" w14:textId="0ADA9CA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EB093EE" w14:textId="77777777" w:rsidTr="003774C6">
        <w:tc>
          <w:tcPr>
            <w:tcW w:w="1025" w:type="dxa"/>
            <w:vAlign w:val="center"/>
          </w:tcPr>
          <w:p w14:paraId="1E0AB01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6.11.15</w:t>
            </w:r>
          </w:p>
        </w:tc>
        <w:tc>
          <w:tcPr>
            <w:tcW w:w="4103" w:type="dxa"/>
            <w:vMerge w:val="restart"/>
          </w:tcPr>
          <w:p w14:paraId="1B13130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wyposażenie: </w:t>
            </w:r>
          </w:p>
        </w:tc>
        <w:tc>
          <w:tcPr>
            <w:tcW w:w="3656" w:type="dxa"/>
          </w:tcPr>
          <w:p w14:paraId="45CD490F" w14:textId="2FFB8EDB" w:rsidR="00234D56" w:rsidRPr="008D3CAD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reflektory kierunkowe LED nie mniej niż </w:t>
            </w:r>
            <w:r w:rsidR="000762EF"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8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 000 lm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i 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1AFB8882" w14:textId="7FB970B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C175" w14:textId="77777777" w:rsidTr="003774C6">
        <w:tc>
          <w:tcPr>
            <w:tcW w:w="1025" w:type="dxa"/>
            <w:vAlign w:val="center"/>
          </w:tcPr>
          <w:p w14:paraId="1727F95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6.11.16</w:t>
            </w:r>
          </w:p>
        </w:tc>
        <w:tc>
          <w:tcPr>
            <w:tcW w:w="4103" w:type="dxa"/>
            <w:vMerge/>
          </w:tcPr>
          <w:p w14:paraId="7395B26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0EB23C4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11F02DD3" w14:textId="0826DEF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F51B16" w14:textId="77777777" w:rsidTr="003774C6">
        <w:tc>
          <w:tcPr>
            <w:tcW w:w="1025" w:type="dxa"/>
            <w:vAlign w:val="center"/>
          </w:tcPr>
          <w:p w14:paraId="0B7C7C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6.11.17</w:t>
            </w:r>
          </w:p>
        </w:tc>
        <w:tc>
          <w:tcPr>
            <w:tcW w:w="4103" w:type="dxa"/>
            <w:vMerge/>
          </w:tcPr>
          <w:p w14:paraId="41B28A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6CB7AA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29C81C5E" w14:textId="5644C7E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D6CD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1D0C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6758FC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DACHOWE</w:t>
            </w:r>
          </w:p>
        </w:tc>
      </w:tr>
      <w:tr w:rsidR="00234D56" w:rsidRPr="000A6339" w14:paraId="0BD9463A" w14:textId="77777777" w:rsidTr="00527D6F">
        <w:tc>
          <w:tcPr>
            <w:tcW w:w="1025" w:type="dxa"/>
            <w:vAlign w:val="center"/>
          </w:tcPr>
          <w:p w14:paraId="05D5A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</w:t>
            </w:r>
          </w:p>
        </w:tc>
        <w:tc>
          <w:tcPr>
            <w:tcW w:w="4103" w:type="dxa"/>
          </w:tcPr>
          <w:p w14:paraId="719827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753A00D6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na dachu kabiny, bez kolizji z elementami zewnętrznymi kabiny </w:t>
            </w:r>
          </w:p>
        </w:tc>
        <w:tc>
          <w:tcPr>
            <w:tcW w:w="6604" w:type="dxa"/>
            <w:shd w:val="clear" w:color="auto" w:fill="auto"/>
          </w:tcPr>
          <w:p w14:paraId="49B3EC72" w14:textId="727EC132" w:rsidR="00AD28A7" w:rsidRPr="00E37615" w:rsidRDefault="00D74E04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D28A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AD28A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725451E" w14:textId="1682BEF6" w:rsidR="00234D56" w:rsidRPr="000A6339" w:rsidRDefault="00AD28A7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12E0FF5D" w14:textId="77777777" w:rsidTr="00527D6F">
        <w:tc>
          <w:tcPr>
            <w:tcW w:w="1025" w:type="dxa"/>
            <w:vAlign w:val="center"/>
          </w:tcPr>
          <w:p w14:paraId="2967C6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6.12.3</w:t>
            </w:r>
          </w:p>
        </w:tc>
        <w:tc>
          <w:tcPr>
            <w:tcW w:w="4103" w:type="dxa"/>
            <w:vMerge w:val="restart"/>
          </w:tcPr>
          <w:p w14:paraId="0D3C0B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5382742E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kabiny załogi przy pomocy specjalnego manipulatora, z funkcją pamięć składania</w:t>
            </w:r>
          </w:p>
        </w:tc>
        <w:tc>
          <w:tcPr>
            <w:tcW w:w="6604" w:type="dxa"/>
            <w:shd w:val="clear" w:color="auto" w:fill="auto"/>
          </w:tcPr>
          <w:p w14:paraId="20BD227E" w14:textId="0589E0C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A62C820" w14:textId="77777777" w:rsidTr="00527D6F">
        <w:tc>
          <w:tcPr>
            <w:tcW w:w="1025" w:type="dxa"/>
            <w:vAlign w:val="center"/>
          </w:tcPr>
          <w:p w14:paraId="5CB1401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6.12.4</w:t>
            </w:r>
          </w:p>
        </w:tc>
        <w:tc>
          <w:tcPr>
            <w:tcW w:w="4103" w:type="dxa"/>
            <w:vMerge/>
          </w:tcPr>
          <w:p w14:paraId="16F594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534371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kabinie wskaźnik położenia prądownicy działka</w:t>
            </w:r>
          </w:p>
        </w:tc>
        <w:tc>
          <w:tcPr>
            <w:tcW w:w="6604" w:type="dxa"/>
            <w:shd w:val="clear" w:color="auto" w:fill="auto"/>
          </w:tcPr>
          <w:p w14:paraId="70DBC6B4" w14:textId="15819661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23D011" w14:textId="77777777" w:rsidTr="00527D6F">
        <w:tc>
          <w:tcPr>
            <w:tcW w:w="1025" w:type="dxa"/>
            <w:vAlign w:val="center"/>
          </w:tcPr>
          <w:p w14:paraId="7AA43A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6.12.5</w:t>
            </w:r>
          </w:p>
        </w:tc>
        <w:tc>
          <w:tcPr>
            <w:tcW w:w="4103" w:type="dxa"/>
            <w:vMerge/>
          </w:tcPr>
          <w:p w14:paraId="095CC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655673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sterowanie manipulatorem proporcjonalnym mocowanym o </w:t>
            </w: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0,15 m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powyżej panelu deski</w:t>
            </w:r>
          </w:p>
        </w:tc>
        <w:tc>
          <w:tcPr>
            <w:tcW w:w="6604" w:type="dxa"/>
            <w:shd w:val="clear" w:color="auto" w:fill="auto"/>
          </w:tcPr>
          <w:p w14:paraId="0E92C888" w14:textId="2772B76B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D55643" w14:textId="77777777" w:rsidTr="00527D6F">
        <w:tc>
          <w:tcPr>
            <w:tcW w:w="1025" w:type="dxa"/>
            <w:vAlign w:val="center"/>
          </w:tcPr>
          <w:p w14:paraId="68F1DAA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6.12.6</w:t>
            </w:r>
          </w:p>
        </w:tc>
        <w:tc>
          <w:tcPr>
            <w:tcW w:w="4103" w:type="dxa"/>
            <w:vMerge/>
          </w:tcPr>
          <w:p w14:paraId="215E98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06AFEC" w14:textId="0C56321C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na manipulatorze lub w odległości do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0,3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36F241DC" w14:textId="76F355D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A8E8D" w14:textId="77777777" w:rsidTr="00527D6F">
        <w:tc>
          <w:tcPr>
            <w:tcW w:w="1025" w:type="dxa"/>
            <w:vAlign w:val="center"/>
          </w:tcPr>
          <w:p w14:paraId="415B0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6.12.7</w:t>
            </w:r>
          </w:p>
        </w:tc>
        <w:tc>
          <w:tcPr>
            <w:tcW w:w="4103" w:type="dxa"/>
            <w:vMerge/>
          </w:tcPr>
          <w:p w14:paraId="5CBA38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1F4B1A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nastawa podstawowa </w:t>
            </w:r>
            <w:r w:rsidRPr="008D3CA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½</w:t>
            </w: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 wydatku, pełny wydatek po aktywacji dodatkowego przycisku</w:t>
            </w:r>
          </w:p>
        </w:tc>
        <w:tc>
          <w:tcPr>
            <w:tcW w:w="6604" w:type="dxa"/>
            <w:shd w:val="clear" w:color="auto" w:fill="auto"/>
          </w:tcPr>
          <w:p w14:paraId="7876D6C7" w14:textId="70310E5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94AF43" w14:textId="77777777" w:rsidTr="00527D6F">
        <w:tc>
          <w:tcPr>
            <w:tcW w:w="1025" w:type="dxa"/>
            <w:vAlign w:val="center"/>
          </w:tcPr>
          <w:p w14:paraId="4FDB6D3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6.12.8</w:t>
            </w:r>
          </w:p>
        </w:tc>
        <w:tc>
          <w:tcPr>
            <w:tcW w:w="4103" w:type="dxa"/>
            <w:vMerge/>
          </w:tcPr>
          <w:p w14:paraId="2FFAE2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8A1B4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>awaryjne sterowanie manualne przy pomocy dźwigni lub pokręteł, poprzez luk w dachu</w:t>
            </w:r>
          </w:p>
        </w:tc>
        <w:tc>
          <w:tcPr>
            <w:tcW w:w="6604" w:type="dxa"/>
            <w:shd w:val="clear" w:color="auto" w:fill="auto"/>
          </w:tcPr>
          <w:p w14:paraId="789C41C9" w14:textId="25011054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8C886F" w14:textId="77777777" w:rsidTr="00B11AF2">
        <w:tc>
          <w:tcPr>
            <w:tcW w:w="1025" w:type="dxa"/>
            <w:shd w:val="clear" w:color="auto" w:fill="auto"/>
            <w:vAlign w:val="center"/>
          </w:tcPr>
          <w:p w14:paraId="6C145EE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6.12.9</w:t>
            </w:r>
          </w:p>
        </w:tc>
        <w:tc>
          <w:tcPr>
            <w:tcW w:w="4103" w:type="dxa"/>
            <w:vMerge/>
          </w:tcPr>
          <w:p w14:paraId="64899B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71192" w14:textId="2C41E13A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sterowanie bezprzewodowe o zasięgu min. 1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08440550" w14:textId="34DC3AD0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E1288A6" w14:textId="77777777" w:rsidTr="00527D6F">
        <w:tc>
          <w:tcPr>
            <w:tcW w:w="1025" w:type="dxa"/>
            <w:vAlign w:val="center"/>
          </w:tcPr>
          <w:p w14:paraId="0E5AD0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6.12.10</w:t>
            </w:r>
          </w:p>
        </w:tc>
        <w:tc>
          <w:tcPr>
            <w:tcW w:w="4103" w:type="dxa"/>
            <w:vMerge w:val="restart"/>
          </w:tcPr>
          <w:p w14:paraId="4D0D3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0E4A65F4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zasysająca powietrze do wytwarzania piany </w:t>
            </w:r>
          </w:p>
        </w:tc>
        <w:tc>
          <w:tcPr>
            <w:tcW w:w="6604" w:type="dxa"/>
            <w:shd w:val="clear" w:color="auto" w:fill="auto"/>
          </w:tcPr>
          <w:p w14:paraId="76F2DCEE" w14:textId="7FC8FE4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81AEBC" w14:textId="77777777" w:rsidTr="00527D6F">
        <w:tc>
          <w:tcPr>
            <w:tcW w:w="1025" w:type="dxa"/>
            <w:vAlign w:val="center"/>
          </w:tcPr>
          <w:p w14:paraId="0811419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6.12.11</w:t>
            </w:r>
          </w:p>
        </w:tc>
        <w:tc>
          <w:tcPr>
            <w:tcW w:w="4103" w:type="dxa"/>
            <w:vMerge/>
          </w:tcPr>
          <w:p w14:paraId="190F00C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9E6700" w14:textId="1AB8BA1D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5200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B82260">
              <w:rPr>
                <w:rFonts w:ascii="Arial" w:hAnsi="Arial" w:cs="Arial"/>
                <w:sz w:val="18"/>
                <w:szCs w:val="18"/>
              </w:rPr>
              <w:t xml:space="preserve"> więcej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niż </w:t>
            </w:r>
            <w:r w:rsidR="00B82260" w:rsidRPr="00B8226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 dm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B82260"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– 10 bar,</w:t>
            </w:r>
          </w:p>
        </w:tc>
        <w:tc>
          <w:tcPr>
            <w:tcW w:w="6604" w:type="dxa"/>
            <w:shd w:val="clear" w:color="auto" w:fill="auto"/>
          </w:tcPr>
          <w:p w14:paraId="4C3781F7" w14:textId="3C6E148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AB5A8D" w14:textId="77777777" w:rsidTr="00527D6F">
        <w:tc>
          <w:tcPr>
            <w:tcW w:w="1025" w:type="dxa"/>
            <w:vAlign w:val="center"/>
          </w:tcPr>
          <w:p w14:paraId="721919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6.12.12</w:t>
            </w:r>
          </w:p>
        </w:tc>
        <w:tc>
          <w:tcPr>
            <w:tcW w:w="4103" w:type="dxa"/>
            <w:vMerge/>
          </w:tcPr>
          <w:p w14:paraId="47E678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B4707D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 m</w:t>
            </w:r>
          </w:p>
        </w:tc>
        <w:tc>
          <w:tcPr>
            <w:tcW w:w="6604" w:type="dxa"/>
            <w:shd w:val="clear" w:color="auto" w:fill="auto"/>
          </w:tcPr>
          <w:p w14:paraId="3A72581E" w14:textId="3C7664E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1269ACF" w14:textId="77777777" w:rsidTr="00527D6F">
        <w:tc>
          <w:tcPr>
            <w:tcW w:w="1025" w:type="dxa"/>
            <w:vAlign w:val="center"/>
          </w:tcPr>
          <w:p w14:paraId="39FDA9F2" w14:textId="621CFA4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6.12.13</w:t>
            </w:r>
          </w:p>
        </w:tc>
        <w:tc>
          <w:tcPr>
            <w:tcW w:w="4103" w:type="dxa"/>
            <w:vMerge/>
          </w:tcPr>
          <w:p w14:paraId="536D81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1B7957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4D6D9CD6" w14:textId="250ADB8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DA48B" w14:textId="77777777" w:rsidTr="00527D6F">
        <w:tc>
          <w:tcPr>
            <w:tcW w:w="1025" w:type="dxa"/>
            <w:vAlign w:val="center"/>
          </w:tcPr>
          <w:p w14:paraId="410D9B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6.12.14</w:t>
            </w:r>
          </w:p>
        </w:tc>
        <w:tc>
          <w:tcPr>
            <w:tcW w:w="4103" w:type="dxa"/>
            <w:vMerge/>
          </w:tcPr>
          <w:p w14:paraId="42095B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BFB1DB1" w14:textId="1485558B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nie mniej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niż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270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4544FB68" w14:textId="2C946E1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419E4A8" w14:textId="77777777" w:rsidTr="00527D6F">
        <w:tc>
          <w:tcPr>
            <w:tcW w:w="1025" w:type="dxa"/>
            <w:vAlign w:val="center"/>
          </w:tcPr>
          <w:p w14:paraId="434E2138" w14:textId="714418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6.12.15</w:t>
            </w:r>
          </w:p>
        </w:tc>
        <w:tc>
          <w:tcPr>
            <w:tcW w:w="4103" w:type="dxa"/>
            <w:vMerge w:val="restart"/>
          </w:tcPr>
          <w:p w14:paraId="275D281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06C3FFE8" w14:textId="77777777" w:rsidR="005757C6" w:rsidRPr="000A6339" w:rsidRDefault="005757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reflektory kierunkowe LED nie mniej niż </w:t>
            </w:r>
          </w:p>
          <w:p w14:paraId="3BD763BA" w14:textId="0F81EF3F" w:rsidR="00234D56" w:rsidRPr="000A6339" w:rsidRDefault="005757C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8 000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05EF303A" w14:textId="545CBFA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00B5C" w14:textId="77777777" w:rsidTr="00527D6F">
        <w:tc>
          <w:tcPr>
            <w:tcW w:w="1025" w:type="dxa"/>
            <w:vAlign w:val="center"/>
          </w:tcPr>
          <w:p w14:paraId="3065D4B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6.12.16</w:t>
            </w:r>
          </w:p>
        </w:tc>
        <w:tc>
          <w:tcPr>
            <w:tcW w:w="4103" w:type="dxa"/>
            <w:vMerge/>
          </w:tcPr>
          <w:p w14:paraId="4D9EB94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71DE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2A33EB21" w14:textId="05310F96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F5E164" w14:textId="77777777" w:rsidTr="00527D6F">
        <w:tc>
          <w:tcPr>
            <w:tcW w:w="1025" w:type="dxa"/>
            <w:vAlign w:val="center"/>
          </w:tcPr>
          <w:p w14:paraId="5C508F0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6.12.17</w:t>
            </w:r>
          </w:p>
        </w:tc>
        <w:tc>
          <w:tcPr>
            <w:tcW w:w="4103" w:type="dxa"/>
            <w:vMerge/>
          </w:tcPr>
          <w:p w14:paraId="198AF7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33C1C95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deflektor mechaniczny o zmiennym stopniu zamknięcia</w:t>
            </w:r>
          </w:p>
        </w:tc>
        <w:tc>
          <w:tcPr>
            <w:tcW w:w="6604" w:type="dxa"/>
            <w:shd w:val="clear" w:color="auto" w:fill="auto"/>
          </w:tcPr>
          <w:p w14:paraId="290C4D15" w14:textId="462F9D8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F44AAD" w14:textId="77777777" w:rsidTr="00527D6F">
        <w:tc>
          <w:tcPr>
            <w:tcW w:w="1025" w:type="dxa"/>
            <w:vAlign w:val="center"/>
          </w:tcPr>
          <w:p w14:paraId="0ED48D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6.12.18</w:t>
            </w:r>
          </w:p>
        </w:tc>
        <w:tc>
          <w:tcPr>
            <w:tcW w:w="4103" w:type="dxa"/>
            <w:vMerge/>
          </w:tcPr>
          <w:p w14:paraId="0B35D4C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30577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3E1A9C8B" w14:textId="2BBAE1B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0FFF08" w14:textId="77777777" w:rsidTr="00527D6F">
        <w:tc>
          <w:tcPr>
            <w:tcW w:w="1025" w:type="dxa"/>
            <w:vAlign w:val="center"/>
          </w:tcPr>
          <w:p w14:paraId="3FE1A1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6.12.19</w:t>
            </w:r>
          </w:p>
        </w:tc>
        <w:tc>
          <w:tcPr>
            <w:tcW w:w="4103" w:type="dxa"/>
            <w:vMerge/>
          </w:tcPr>
          <w:p w14:paraId="4E0E85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E1AB4E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1CD2DA5E" w14:textId="3B72009F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CFC4C15" w14:textId="77777777" w:rsidTr="00527D6F">
        <w:tc>
          <w:tcPr>
            <w:tcW w:w="1025" w:type="dxa"/>
            <w:vAlign w:val="center"/>
          </w:tcPr>
          <w:p w14:paraId="60B7C4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6.12.20</w:t>
            </w:r>
          </w:p>
        </w:tc>
        <w:tc>
          <w:tcPr>
            <w:tcW w:w="4103" w:type="dxa"/>
            <w:vMerge/>
          </w:tcPr>
          <w:p w14:paraId="050A0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00F703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konstrukcja podporowa prądownicy działka w pozycji transportowej</w:t>
            </w:r>
          </w:p>
        </w:tc>
        <w:tc>
          <w:tcPr>
            <w:tcW w:w="6604" w:type="dxa"/>
            <w:shd w:val="clear" w:color="auto" w:fill="auto"/>
          </w:tcPr>
          <w:p w14:paraId="20D45637" w14:textId="1F8EB71E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17C3E5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5FF7B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6.13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53C32F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PIANY SPRĘŻONEJ</w:t>
            </w:r>
          </w:p>
        </w:tc>
      </w:tr>
      <w:tr w:rsidR="00234D56" w:rsidRPr="000A6339" w14:paraId="565F21A1" w14:textId="77777777" w:rsidTr="002C7C84">
        <w:tc>
          <w:tcPr>
            <w:tcW w:w="1025" w:type="dxa"/>
            <w:vAlign w:val="center"/>
          </w:tcPr>
          <w:p w14:paraId="36707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6.13.1</w:t>
            </w:r>
          </w:p>
        </w:tc>
        <w:tc>
          <w:tcPr>
            <w:tcW w:w="4103" w:type="dxa"/>
            <w:vMerge w:val="restart"/>
          </w:tcPr>
          <w:p w14:paraId="14D1665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404F4975" w14:textId="6B0EF673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zbudowany w oparciu o zasilanie sprężonym  powietrzem z baterii butli ciśnieniowych lub inne rozwiązanie gwarantujące czasy podawania piany opisane w pkt.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6.13.3</w:t>
            </w: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i 6.13.4</w:t>
            </w:r>
          </w:p>
        </w:tc>
        <w:tc>
          <w:tcPr>
            <w:tcW w:w="6604" w:type="dxa"/>
            <w:shd w:val="clear" w:color="auto" w:fill="auto"/>
          </w:tcPr>
          <w:p w14:paraId="79FC59BD" w14:textId="339A53BB" w:rsidR="00DC3474" w:rsidRPr="00E37615" w:rsidRDefault="002D06FD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2FD9C3A" w14:textId="610B9DE5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0FCDAE2" w14:textId="77777777" w:rsidTr="002C7C84">
        <w:tc>
          <w:tcPr>
            <w:tcW w:w="1025" w:type="dxa"/>
            <w:vAlign w:val="center"/>
          </w:tcPr>
          <w:p w14:paraId="1A99FF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6.13.2</w:t>
            </w:r>
          </w:p>
        </w:tc>
        <w:tc>
          <w:tcPr>
            <w:tcW w:w="4103" w:type="dxa"/>
            <w:vMerge/>
          </w:tcPr>
          <w:p w14:paraId="20DA4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C3D4DC" w14:textId="0BC71292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zasilający urządzenia szybkiego natarcia i dysze ochrony podwozia</w:t>
            </w:r>
          </w:p>
        </w:tc>
        <w:tc>
          <w:tcPr>
            <w:tcW w:w="6604" w:type="dxa"/>
            <w:shd w:val="clear" w:color="auto" w:fill="auto"/>
          </w:tcPr>
          <w:p w14:paraId="12AC8F29" w14:textId="2FDA14E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9B5FAA" w14:textId="77777777" w:rsidTr="002C7C84">
        <w:tc>
          <w:tcPr>
            <w:tcW w:w="1025" w:type="dxa"/>
            <w:vAlign w:val="center"/>
          </w:tcPr>
          <w:p w14:paraId="7F65D2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6.13.3</w:t>
            </w:r>
          </w:p>
        </w:tc>
        <w:tc>
          <w:tcPr>
            <w:tcW w:w="4103" w:type="dxa"/>
            <w:vMerge/>
          </w:tcPr>
          <w:p w14:paraId="0045FC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0151F8" w14:textId="372C7232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gwarantujący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 w:rsidRPr="000A6339">
              <w:rPr>
                <w:rFonts w:ascii="Arial" w:hAnsi="Arial" w:cs="Arial"/>
                <w:sz w:val="18"/>
                <w:szCs w:val="18"/>
              </w:rPr>
              <w:t>minutową pracę wszystkich dysz ochrony podwozia</w:t>
            </w:r>
          </w:p>
        </w:tc>
        <w:tc>
          <w:tcPr>
            <w:tcW w:w="6604" w:type="dxa"/>
            <w:shd w:val="clear" w:color="auto" w:fill="auto"/>
          </w:tcPr>
          <w:p w14:paraId="09F1E2ED" w14:textId="03B0534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3DD3902" w14:textId="77777777" w:rsidTr="002C7C84">
        <w:tc>
          <w:tcPr>
            <w:tcW w:w="1025" w:type="dxa"/>
            <w:vAlign w:val="center"/>
          </w:tcPr>
          <w:p w14:paraId="26B1ADC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6.13.4</w:t>
            </w:r>
          </w:p>
        </w:tc>
        <w:tc>
          <w:tcPr>
            <w:tcW w:w="4103" w:type="dxa"/>
            <w:vMerge/>
          </w:tcPr>
          <w:p w14:paraId="0963E3B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249197" w14:textId="5E1FA3E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gwarantujący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minut pracy każdego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5CE18CA3" w14:textId="1E77C8E6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D64A07" w14:textId="77777777" w:rsidTr="002C7C84">
        <w:tc>
          <w:tcPr>
            <w:tcW w:w="1025" w:type="dxa"/>
            <w:vAlign w:val="center"/>
          </w:tcPr>
          <w:p w14:paraId="68E0DB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6.13.5</w:t>
            </w:r>
          </w:p>
        </w:tc>
        <w:tc>
          <w:tcPr>
            <w:tcW w:w="4103" w:type="dxa"/>
            <w:vMerge/>
          </w:tcPr>
          <w:p w14:paraId="155F9A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C3A64A" w14:textId="77777777" w:rsidR="00234D56" w:rsidRPr="00356541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356541">
              <w:rPr>
                <w:rFonts w:ascii="Arial" w:hAnsi="Arial" w:cs="Arial"/>
                <w:bCs/>
                <w:spacing w:val="-8"/>
                <w:sz w:val="18"/>
                <w:szCs w:val="18"/>
              </w:rPr>
              <w:t>aktywacja i wybór rodzaju piany sprężonej w szybkim natarciu z panelu pomocniczego</w:t>
            </w:r>
          </w:p>
        </w:tc>
        <w:tc>
          <w:tcPr>
            <w:tcW w:w="6604" w:type="dxa"/>
            <w:shd w:val="clear" w:color="auto" w:fill="auto"/>
          </w:tcPr>
          <w:p w14:paraId="45ECC1DE" w14:textId="7462EDE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3FACBE" w14:textId="77777777" w:rsidTr="002C7C84">
        <w:tc>
          <w:tcPr>
            <w:tcW w:w="1025" w:type="dxa"/>
            <w:vAlign w:val="center"/>
          </w:tcPr>
          <w:p w14:paraId="05E2A2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6.13.6</w:t>
            </w:r>
          </w:p>
        </w:tc>
        <w:tc>
          <w:tcPr>
            <w:tcW w:w="4103" w:type="dxa"/>
            <w:vMerge/>
          </w:tcPr>
          <w:p w14:paraId="6293C9C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B1D46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aktywacja i wybór rodzaju piany sprężonej w dyszach podwozia z panelu w kabinie załogi</w:t>
            </w:r>
          </w:p>
        </w:tc>
        <w:tc>
          <w:tcPr>
            <w:tcW w:w="6604" w:type="dxa"/>
            <w:shd w:val="clear" w:color="auto" w:fill="auto"/>
          </w:tcPr>
          <w:p w14:paraId="50BF056B" w14:textId="124E9D2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ED437C" w14:textId="77777777" w:rsidTr="002C7C84">
        <w:tc>
          <w:tcPr>
            <w:tcW w:w="1025" w:type="dxa"/>
            <w:vAlign w:val="center"/>
          </w:tcPr>
          <w:p w14:paraId="64D2CA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6.13.7</w:t>
            </w:r>
          </w:p>
        </w:tc>
        <w:tc>
          <w:tcPr>
            <w:tcW w:w="4103" w:type="dxa"/>
            <w:vMerge/>
          </w:tcPr>
          <w:p w14:paraId="05BB8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1ACB4D" w14:textId="2B556A56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systemie zasilanym butlami, baterie butli przystosowane do ładowania bez demontażu z nadwozia [złącza jak w ODO]</w:t>
            </w:r>
          </w:p>
        </w:tc>
        <w:tc>
          <w:tcPr>
            <w:tcW w:w="6604" w:type="dxa"/>
            <w:shd w:val="clear" w:color="auto" w:fill="auto"/>
          </w:tcPr>
          <w:p w14:paraId="7613A6A7" w14:textId="6CEFA4F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05F419A" w14:textId="77777777" w:rsidTr="002C7C84">
        <w:tc>
          <w:tcPr>
            <w:tcW w:w="1025" w:type="dxa"/>
            <w:vAlign w:val="center"/>
          </w:tcPr>
          <w:p w14:paraId="2B42DEC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6.13.8</w:t>
            </w:r>
          </w:p>
        </w:tc>
        <w:tc>
          <w:tcPr>
            <w:tcW w:w="4103" w:type="dxa"/>
            <w:vMerge/>
          </w:tcPr>
          <w:p w14:paraId="3F68BC4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0BB6AD" w14:textId="1D4A460F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systemie zasilanym butlami w komplecie elastyczny wąż ciśnieniowy do sprężarki o długości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02097878" w14:textId="4098F36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15487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16478A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67588FE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PROSZKOWY</w:t>
            </w:r>
          </w:p>
        </w:tc>
      </w:tr>
      <w:tr w:rsidR="00234D56" w:rsidRPr="000A6339" w14:paraId="2B2D8D7D" w14:textId="77777777" w:rsidTr="002C7C84">
        <w:tc>
          <w:tcPr>
            <w:tcW w:w="1025" w:type="dxa"/>
            <w:vAlign w:val="center"/>
          </w:tcPr>
          <w:p w14:paraId="798924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</w:t>
            </w:r>
          </w:p>
        </w:tc>
        <w:tc>
          <w:tcPr>
            <w:tcW w:w="4103" w:type="dxa"/>
            <w:vMerge w:val="restart"/>
          </w:tcPr>
          <w:p w14:paraId="1D5912C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i konstrukcja:</w:t>
            </w:r>
          </w:p>
        </w:tc>
        <w:tc>
          <w:tcPr>
            <w:tcW w:w="3656" w:type="dxa"/>
          </w:tcPr>
          <w:p w14:paraId="7D31140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agregat proszkowy zamontowany w module układu wodno-pianowego</w:t>
            </w:r>
          </w:p>
        </w:tc>
        <w:tc>
          <w:tcPr>
            <w:tcW w:w="6604" w:type="dxa"/>
            <w:shd w:val="clear" w:color="auto" w:fill="auto"/>
          </w:tcPr>
          <w:p w14:paraId="0F2FAE1A" w14:textId="4B04469D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64188E5" w14:textId="3336CF12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E84B8C1" w14:textId="77777777" w:rsidTr="002C7C84">
        <w:tc>
          <w:tcPr>
            <w:tcW w:w="1025" w:type="dxa"/>
            <w:vAlign w:val="center"/>
          </w:tcPr>
          <w:p w14:paraId="0D99B5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6.14.2</w:t>
            </w:r>
          </w:p>
        </w:tc>
        <w:tc>
          <w:tcPr>
            <w:tcW w:w="4103" w:type="dxa"/>
            <w:vMerge/>
          </w:tcPr>
          <w:p w14:paraId="5CC74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782BC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10"/>
                <w:sz w:val="18"/>
                <w:szCs w:val="18"/>
              </w:rPr>
              <w:t>agregat sterowany z panelu w kabinie załogi oraz awaryjnie manualnie bezpośrednio</w:t>
            </w:r>
          </w:p>
        </w:tc>
        <w:tc>
          <w:tcPr>
            <w:tcW w:w="6604" w:type="dxa"/>
            <w:shd w:val="clear" w:color="auto" w:fill="auto"/>
          </w:tcPr>
          <w:p w14:paraId="19E5589A" w14:textId="31F7570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73171B" w14:textId="77777777" w:rsidTr="002C7C84">
        <w:tc>
          <w:tcPr>
            <w:tcW w:w="1025" w:type="dxa"/>
            <w:vAlign w:val="center"/>
          </w:tcPr>
          <w:p w14:paraId="14B08F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6.14.3</w:t>
            </w:r>
          </w:p>
        </w:tc>
        <w:tc>
          <w:tcPr>
            <w:tcW w:w="4103" w:type="dxa"/>
            <w:vMerge/>
          </w:tcPr>
          <w:p w14:paraId="547AC4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CD76AB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agregat proszkowy z separowanym źródłem gazu, o zawartości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225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kg proszku</w:t>
            </w:r>
          </w:p>
        </w:tc>
        <w:tc>
          <w:tcPr>
            <w:tcW w:w="6604" w:type="dxa"/>
            <w:shd w:val="clear" w:color="auto" w:fill="auto"/>
          </w:tcPr>
          <w:p w14:paraId="2B36AC0C" w14:textId="7D633E07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8C4E631" w14:textId="77777777" w:rsidTr="002C7C84">
        <w:tc>
          <w:tcPr>
            <w:tcW w:w="1025" w:type="dxa"/>
            <w:vAlign w:val="center"/>
          </w:tcPr>
          <w:p w14:paraId="394A635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6.14.4</w:t>
            </w:r>
          </w:p>
        </w:tc>
        <w:tc>
          <w:tcPr>
            <w:tcW w:w="4103" w:type="dxa"/>
            <w:vMerge/>
          </w:tcPr>
          <w:p w14:paraId="75D1D6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5205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proszek gaśniczy do pożarów klasy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BC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w agregacie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100%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zapas proszku luzem</w:t>
            </w:r>
          </w:p>
        </w:tc>
        <w:tc>
          <w:tcPr>
            <w:tcW w:w="6604" w:type="dxa"/>
            <w:shd w:val="clear" w:color="auto" w:fill="auto"/>
          </w:tcPr>
          <w:p w14:paraId="60293AE2" w14:textId="634F8B2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7FBC530" w14:textId="77777777" w:rsidTr="002C7C84">
        <w:tc>
          <w:tcPr>
            <w:tcW w:w="1025" w:type="dxa"/>
            <w:vAlign w:val="center"/>
          </w:tcPr>
          <w:p w14:paraId="24BFA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6.14.5</w:t>
            </w:r>
          </w:p>
        </w:tc>
        <w:tc>
          <w:tcPr>
            <w:tcW w:w="4103" w:type="dxa"/>
            <w:vMerge w:val="restart"/>
          </w:tcPr>
          <w:p w14:paraId="66EEF8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78CE91B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zasilanie wielofunkcyjnego działka zderzakowego, wydatek nie mniej niż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8 kg/s</w:t>
            </w:r>
          </w:p>
        </w:tc>
        <w:tc>
          <w:tcPr>
            <w:tcW w:w="6604" w:type="dxa"/>
            <w:shd w:val="clear" w:color="auto" w:fill="auto"/>
          </w:tcPr>
          <w:p w14:paraId="42E28B03" w14:textId="683E80C8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7038ED9" w14:textId="77777777" w:rsidTr="002C7C84">
        <w:tc>
          <w:tcPr>
            <w:tcW w:w="1025" w:type="dxa"/>
            <w:vAlign w:val="center"/>
          </w:tcPr>
          <w:p w14:paraId="60C886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6.14.6</w:t>
            </w:r>
          </w:p>
        </w:tc>
        <w:tc>
          <w:tcPr>
            <w:tcW w:w="4103" w:type="dxa"/>
            <w:vMerge/>
          </w:tcPr>
          <w:p w14:paraId="07E7269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BFF50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zasilanie proszkowej linii szybkiego natarcia wydatek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 kg/s</w:t>
            </w:r>
          </w:p>
        </w:tc>
        <w:tc>
          <w:tcPr>
            <w:tcW w:w="6604" w:type="dxa"/>
            <w:shd w:val="clear" w:color="auto" w:fill="auto"/>
          </w:tcPr>
          <w:p w14:paraId="5E75C496" w14:textId="40DF5D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05BB1" w14:textId="77777777" w:rsidTr="002C7C84">
        <w:tc>
          <w:tcPr>
            <w:tcW w:w="1025" w:type="dxa"/>
            <w:vAlign w:val="center"/>
          </w:tcPr>
          <w:p w14:paraId="0E8C0B4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6.14.7</w:t>
            </w:r>
          </w:p>
        </w:tc>
        <w:tc>
          <w:tcPr>
            <w:tcW w:w="4103" w:type="dxa"/>
            <w:vMerge/>
          </w:tcPr>
          <w:p w14:paraId="2D9A55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BF8EE7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przedmuchiwanie instalacji po użyciu i/lub odprężanie układu</w:t>
            </w:r>
          </w:p>
        </w:tc>
        <w:tc>
          <w:tcPr>
            <w:tcW w:w="6604" w:type="dxa"/>
            <w:shd w:val="clear" w:color="auto" w:fill="auto"/>
          </w:tcPr>
          <w:p w14:paraId="7E26B5FB" w14:textId="541330C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18E79A" w14:textId="77777777" w:rsidTr="002C7C84">
        <w:tc>
          <w:tcPr>
            <w:tcW w:w="1025" w:type="dxa"/>
            <w:vAlign w:val="center"/>
          </w:tcPr>
          <w:p w14:paraId="2A6A52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6.14.8</w:t>
            </w:r>
          </w:p>
        </w:tc>
        <w:tc>
          <w:tcPr>
            <w:tcW w:w="4103" w:type="dxa"/>
            <w:vMerge w:val="restart"/>
          </w:tcPr>
          <w:p w14:paraId="4BE6BB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6DB08E1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wąż płasko składany, powlekany o długości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35 m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dedykowanej kasecie, </w:t>
            </w:r>
          </w:p>
        </w:tc>
        <w:tc>
          <w:tcPr>
            <w:tcW w:w="6604" w:type="dxa"/>
            <w:shd w:val="clear" w:color="auto" w:fill="auto"/>
          </w:tcPr>
          <w:p w14:paraId="6096ED42" w14:textId="7F43E3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91C71B2" w14:textId="77777777" w:rsidTr="002C7C84">
        <w:tc>
          <w:tcPr>
            <w:tcW w:w="1025" w:type="dxa"/>
            <w:vAlign w:val="center"/>
          </w:tcPr>
          <w:p w14:paraId="6B79C4A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6.14.9</w:t>
            </w:r>
          </w:p>
        </w:tc>
        <w:tc>
          <w:tcPr>
            <w:tcW w:w="4103" w:type="dxa"/>
            <w:vMerge/>
          </w:tcPr>
          <w:p w14:paraId="39792B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885E32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wielofunkcyjna prądownica wodno – pianowo -proszkowa z chwytem pistoletowym </w:t>
            </w:r>
          </w:p>
        </w:tc>
        <w:tc>
          <w:tcPr>
            <w:tcW w:w="6604" w:type="dxa"/>
            <w:shd w:val="clear" w:color="auto" w:fill="auto"/>
          </w:tcPr>
          <w:p w14:paraId="29D34575" w14:textId="6A7C1DE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1D8FB8" w14:textId="77777777" w:rsidTr="002C7C84">
        <w:tc>
          <w:tcPr>
            <w:tcW w:w="1025" w:type="dxa"/>
            <w:vAlign w:val="center"/>
          </w:tcPr>
          <w:p w14:paraId="43428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6.14.10</w:t>
            </w:r>
          </w:p>
        </w:tc>
        <w:tc>
          <w:tcPr>
            <w:tcW w:w="4103" w:type="dxa"/>
            <w:vMerge/>
          </w:tcPr>
          <w:p w14:paraId="6AEDFB5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D157D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podawanie proszku strumieniem zwartym w osi prądownicy wewnątrz pierścienia wody/piany</w:t>
            </w:r>
          </w:p>
        </w:tc>
        <w:tc>
          <w:tcPr>
            <w:tcW w:w="6604" w:type="dxa"/>
            <w:shd w:val="clear" w:color="auto" w:fill="auto"/>
          </w:tcPr>
          <w:p w14:paraId="22CE1C3A" w14:textId="36936CB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6AB0EB" w14:textId="77777777" w:rsidTr="002C7C84">
        <w:tc>
          <w:tcPr>
            <w:tcW w:w="1025" w:type="dxa"/>
            <w:vAlign w:val="center"/>
          </w:tcPr>
          <w:p w14:paraId="011F7DF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6.14.11</w:t>
            </w:r>
          </w:p>
        </w:tc>
        <w:tc>
          <w:tcPr>
            <w:tcW w:w="4103" w:type="dxa"/>
            <w:vMerge/>
          </w:tcPr>
          <w:p w14:paraId="302FDA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6CAFC1B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wydatek: proszku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1,5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kg/s, wody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220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dm</w:t>
            </w:r>
            <w:r w:rsidRPr="000A633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4A36B280" w14:textId="50BDE3B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FD201" w14:textId="77777777" w:rsidTr="002C7C84">
        <w:tc>
          <w:tcPr>
            <w:tcW w:w="1025" w:type="dxa"/>
            <w:vAlign w:val="center"/>
          </w:tcPr>
          <w:p w14:paraId="2B11E7B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6.14.12</w:t>
            </w:r>
          </w:p>
        </w:tc>
        <w:tc>
          <w:tcPr>
            <w:tcW w:w="4103" w:type="dxa"/>
            <w:vMerge/>
          </w:tcPr>
          <w:p w14:paraId="68F3F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A1BB7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łącznik do linii wodno pianowej </w:t>
            </w:r>
            <w:r w:rsidRPr="00DC3474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52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zabezpieczony lekką pokrywą</w:t>
            </w:r>
          </w:p>
        </w:tc>
        <w:tc>
          <w:tcPr>
            <w:tcW w:w="6604" w:type="dxa"/>
            <w:shd w:val="clear" w:color="auto" w:fill="auto"/>
          </w:tcPr>
          <w:p w14:paraId="56CDDFCE" w14:textId="1FD5073F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802FB4" w14:textId="77777777" w:rsidTr="002C7C84">
        <w:tc>
          <w:tcPr>
            <w:tcW w:w="1025" w:type="dxa"/>
            <w:vAlign w:val="center"/>
          </w:tcPr>
          <w:p w14:paraId="00F846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6.14.13</w:t>
            </w:r>
          </w:p>
        </w:tc>
        <w:tc>
          <w:tcPr>
            <w:tcW w:w="4103" w:type="dxa"/>
            <w:vMerge/>
          </w:tcPr>
          <w:p w14:paraId="4FC7E41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876A68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typowa prądownica proszkowa klasy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2</w:t>
            </w: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 kg/s  luzem mocowana w uchwytach na ścianie</w:t>
            </w:r>
          </w:p>
        </w:tc>
        <w:tc>
          <w:tcPr>
            <w:tcW w:w="6604" w:type="dxa"/>
            <w:shd w:val="clear" w:color="auto" w:fill="auto"/>
          </w:tcPr>
          <w:p w14:paraId="7BF6E370" w14:textId="4A83BEB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0A7FBF" w14:textId="77777777" w:rsidTr="002C7C84">
        <w:tc>
          <w:tcPr>
            <w:tcW w:w="1025" w:type="dxa"/>
            <w:vAlign w:val="center"/>
          </w:tcPr>
          <w:p w14:paraId="55B2FB8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6.14.14</w:t>
            </w:r>
          </w:p>
        </w:tc>
        <w:tc>
          <w:tcPr>
            <w:tcW w:w="4103" w:type="dxa"/>
            <w:vMerge/>
          </w:tcPr>
          <w:p w14:paraId="4E6792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6675925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zapasowa butla zasilająca oraz adaptery do zasypywania i opróżniania agregatu luzem</w:t>
            </w:r>
          </w:p>
        </w:tc>
        <w:tc>
          <w:tcPr>
            <w:tcW w:w="6604" w:type="dxa"/>
            <w:shd w:val="clear" w:color="auto" w:fill="auto"/>
          </w:tcPr>
          <w:p w14:paraId="5D9AA721" w14:textId="3B3899F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6C75DF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AD38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FAD9650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MASZT OŚWIETLENIOWY</w:t>
            </w:r>
          </w:p>
        </w:tc>
      </w:tr>
      <w:tr w:rsidR="00234D56" w:rsidRPr="000A6339" w14:paraId="23CE126A" w14:textId="77777777" w:rsidTr="002C7C84">
        <w:tc>
          <w:tcPr>
            <w:tcW w:w="1025" w:type="dxa"/>
            <w:vAlign w:val="center"/>
          </w:tcPr>
          <w:p w14:paraId="78F2BAC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6.15.1</w:t>
            </w:r>
          </w:p>
        </w:tc>
        <w:tc>
          <w:tcPr>
            <w:tcW w:w="4103" w:type="dxa"/>
            <w:vMerge w:val="restart"/>
          </w:tcPr>
          <w:p w14:paraId="12F3A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7749F5F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zamontowany bezkolizyjnie w module przedziału silnikowego</w:t>
            </w:r>
          </w:p>
        </w:tc>
        <w:tc>
          <w:tcPr>
            <w:tcW w:w="6604" w:type="dxa"/>
            <w:shd w:val="clear" w:color="auto" w:fill="auto"/>
          </w:tcPr>
          <w:p w14:paraId="3B127D9A" w14:textId="430EDFA5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F0F2A14" w14:textId="4F69549C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419B608A" w14:textId="77777777" w:rsidTr="002C7C84">
        <w:tc>
          <w:tcPr>
            <w:tcW w:w="1025" w:type="dxa"/>
            <w:vAlign w:val="center"/>
          </w:tcPr>
          <w:p w14:paraId="33A53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6.15.2</w:t>
            </w:r>
          </w:p>
        </w:tc>
        <w:tc>
          <w:tcPr>
            <w:tcW w:w="4103" w:type="dxa"/>
            <w:vMerge/>
          </w:tcPr>
          <w:p w14:paraId="64E7C8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0D839C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pozycji transportowej żaden element masztu nie wystaje poza obrys pojazdu</w:t>
            </w:r>
          </w:p>
        </w:tc>
        <w:tc>
          <w:tcPr>
            <w:tcW w:w="6604" w:type="dxa"/>
            <w:shd w:val="clear" w:color="auto" w:fill="auto"/>
          </w:tcPr>
          <w:p w14:paraId="74998BF6" w14:textId="358389F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1A8F54" w14:textId="77777777" w:rsidTr="002C7C84">
        <w:tc>
          <w:tcPr>
            <w:tcW w:w="1025" w:type="dxa"/>
            <w:vAlign w:val="center"/>
          </w:tcPr>
          <w:p w14:paraId="00D377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6.15.3</w:t>
            </w:r>
          </w:p>
        </w:tc>
        <w:tc>
          <w:tcPr>
            <w:tcW w:w="4103" w:type="dxa"/>
            <w:vMerge/>
          </w:tcPr>
          <w:p w14:paraId="4BA9F1B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AAB533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teleskopowany pneumatycznie z systemem wewnętrznego prowadzenia okablowania</w:t>
            </w:r>
          </w:p>
        </w:tc>
        <w:tc>
          <w:tcPr>
            <w:tcW w:w="6604" w:type="dxa"/>
            <w:shd w:val="clear" w:color="auto" w:fill="auto"/>
          </w:tcPr>
          <w:p w14:paraId="2270C3F7" w14:textId="12515B4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E347A" w14:textId="77777777" w:rsidTr="002C7C84">
        <w:tc>
          <w:tcPr>
            <w:tcW w:w="1025" w:type="dxa"/>
            <w:vAlign w:val="center"/>
          </w:tcPr>
          <w:p w14:paraId="24F97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6.15.4</w:t>
            </w:r>
          </w:p>
        </w:tc>
        <w:tc>
          <w:tcPr>
            <w:tcW w:w="4103" w:type="dxa"/>
            <w:vMerge/>
          </w:tcPr>
          <w:p w14:paraId="115689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FF31DAD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wysokość głowicy roboczej od podłoża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6 m</w:t>
            </w:r>
          </w:p>
        </w:tc>
        <w:tc>
          <w:tcPr>
            <w:tcW w:w="6604" w:type="dxa"/>
            <w:shd w:val="clear" w:color="auto" w:fill="auto"/>
          </w:tcPr>
          <w:p w14:paraId="78B63DCF" w14:textId="56272DE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2A3C1E8" w14:textId="77777777" w:rsidTr="002C7C84">
        <w:tc>
          <w:tcPr>
            <w:tcW w:w="1025" w:type="dxa"/>
            <w:vAlign w:val="center"/>
          </w:tcPr>
          <w:p w14:paraId="58DFCC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6.15.5</w:t>
            </w:r>
          </w:p>
        </w:tc>
        <w:tc>
          <w:tcPr>
            <w:tcW w:w="4103" w:type="dxa"/>
            <w:vMerge w:val="restart"/>
          </w:tcPr>
          <w:p w14:paraId="1CB987E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149F130B" w14:textId="76C167CD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reflektory-naświetlacze w technologii LED o mocy łącznej nie mniej niż </w:t>
            </w:r>
            <w:r w:rsidR="00A90518" w:rsidRPr="00E6542F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 000 lm</w:t>
            </w:r>
          </w:p>
        </w:tc>
        <w:tc>
          <w:tcPr>
            <w:tcW w:w="6604" w:type="dxa"/>
            <w:shd w:val="clear" w:color="auto" w:fill="auto"/>
          </w:tcPr>
          <w:p w14:paraId="03E13B12" w14:textId="238B8A78" w:rsidR="00234D56" w:rsidRPr="000A6339" w:rsidRDefault="006F79C9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844667" w14:textId="77777777" w:rsidTr="002C7C84">
        <w:tc>
          <w:tcPr>
            <w:tcW w:w="1025" w:type="dxa"/>
            <w:vAlign w:val="center"/>
          </w:tcPr>
          <w:p w14:paraId="0F52CD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6.15.6</w:t>
            </w:r>
          </w:p>
        </w:tc>
        <w:tc>
          <w:tcPr>
            <w:tcW w:w="4103" w:type="dxa"/>
            <w:vMerge/>
          </w:tcPr>
          <w:p w14:paraId="769346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1680D9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obrotem w zakresie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i katem pochylenia głowicy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-60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/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+80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1F7C598D" w14:textId="3B4BEA8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9CBDDB" w14:textId="77777777" w:rsidTr="002C7C84">
        <w:tc>
          <w:tcPr>
            <w:tcW w:w="1025" w:type="dxa"/>
            <w:vAlign w:val="center"/>
          </w:tcPr>
          <w:p w14:paraId="6D8D83A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6.15.7</w:t>
            </w:r>
          </w:p>
        </w:tc>
        <w:tc>
          <w:tcPr>
            <w:tcW w:w="4103" w:type="dxa"/>
            <w:vMerge/>
          </w:tcPr>
          <w:p w14:paraId="69011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436B8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z funkcją pamięci składania z bezprzewodowego panelu, zasięg min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100 m</w:t>
            </w:r>
          </w:p>
        </w:tc>
        <w:tc>
          <w:tcPr>
            <w:tcW w:w="6604" w:type="dxa"/>
            <w:shd w:val="clear" w:color="auto" w:fill="auto"/>
          </w:tcPr>
          <w:p w14:paraId="33868B5A" w14:textId="6A71C53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CDFF79" w14:textId="77777777" w:rsidTr="002C7C84">
        <w:tc>
          <w:tcPr>
            <w:tcW w:w="1025" w:type="dxa"/>
            <w:vAlign w:val="center"/>
          </w:tcPr>
          <w:p w14:paraId="5CEAA4FD" w14:textId="09AD6250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6.15.8</w:t>
            </w:r>
          </w:p>
        </w:tc>
        <w:tc>
          <w:tcPr>
            <w:tcW w:w="4103" w:type="dxa"/>
            <w:vMerge w:val="restart"/>
          </w:tcPr>
          <w:p w14:paraId="30C86F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  <w:shd w:val="clear" w:color="auto" w:fill="auto"/>
          </w:tcPr>
          <w:p w14:paraId="145EE9F2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zapasowe akumulatory do paneli wyniesionych i ładowarki (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samochodzie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, 1 230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V luzem)</w:t>
            </w:r>
          </w:p>
        </w:tc>
        <w:tc>
          <w:tcPr>
            <w:tcW w:w="6604" w:type="dxa"/>
            <w:shd w:val="clear" w:color="auto" w:fill="auto"/>
          </w:tcPr>
          <w:p w14:paraId="01D984F3" w14:textId="29A8A0D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839C47" w14:textId="77777777" w:rsidTr="002C7C84">
        <w:tc>
          <w:tcPr>
            <w:tcW w:w="1025" w:type="dxa"/>
            <w:vAlign w:val="center"/>
          </w:tcPr>
          <w:p w14:paraId="49CE8A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6.15.9</w:t>
            </w:r>
          </w:p>
        </w:tc>
        <w:tc>
          <w:tcPr>
            <w:tcW w:w="4103" w:type="dxa"/>
            <w:vMerge/>
          </w:tcPr>
          <w:p w14:paraId="139E24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34DB6331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na szczycie dodatkowa lotnicza lampa ostrzegawcza spełniająca wymogi ICAO/EASA</w:t>
            </w:r>
          </w:p>
        </w:tc>
        <w:tc>
          <w:tcPr>
            <w:tcW w:w="6604" w:type="dxa"/>
            <w:shd w:val="clear" w:color="auto" w:fill="auto"/>
          </w:tcPr>
          <w:p w14:paraId="66BFB4AF" w14:textId="452EE5E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87F2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CDDF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B18D5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WYCHYLANY PODEST NA SPRZĘT</w:t>
            </w:r>
          </w:p>
        </w:tc>
      </w:tr>
      <w:tr w:rsidR="00234D56" w:rsidRPr="000A6339" w14:paraId="2F7811FA" w14:textId="77777777" w:rsidTr="00682DA4">
        <w:tc>
          <w:tcPr>
            <w:tcW w:w="1025" w:type="dxa"/>
            <w:vAlign w:val="center"/>
          </w:tcPr>
          <w:p w14:paraId="29689B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6.16.1</w:t>
            </w:r>
          </w:p>
        </w:tc>
        <w:tc>
          <w:tcPr>
            <w:tcW w:w="4103" w:type="dxa"/>
            <w:vMerge w:val="restart"/>
          </w:tcPr>
          <w:p w14:paraId="2D2C95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27CC7E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podest leżący na dachu wysuwany do tyłu i opuszczane o nie mniej niż 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EE69893" w14:textId="333645D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A3DBF3" w14:textId="77777777" w:rsidTr="00682DA4">
        <w:tc>
          <w:tcPr>
            <w:tcW w:w="1025" w:type="dxa"/>
            <w:vAlign w:val="center"/>
          </w:tcPr>
          <w:p w14:paraId="2C565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6.16.2</w:t>
            </w:r>
          </w:p>
        </w:tc>
        <w:tc>
          <w:tcPr>
            <w:tcW w:w="4103" w:type="dxa"/>
            <w:vMerge/>
          </w:tcPr>
          <w:p w14:paraId="085705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6DC62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odblokowanie podestów możliwe po aktywacji hamulca pomocniczego</w:t>
            </w:r>
          </w:p>
        </w:tc>
        <w:tc>
          <w:tcPr>
            <w:tcW w:w="6604" w:type="dxa"/>
            <w:shd w:val="clear" w:color="auto" w:fill="auto"/>
          </w:tcPr>
          <w:p w14:paraId="45691051" w14:textId="442296D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3B864EA" w14:textId="77777777" w:rsidTr="00682DA4">
        <w:tc>
          <w:tcPr>
            <w:tcW w:w="1025" w:type="dxa"/>
            <w:vAlign w:val="center"/>
          </w:tcPr>
          <w:p w14:paraId="2B39E20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6.16.3</w:t>
            </w:r>
          </w:p>
        </w:tc>
        <w:tc>
          <w:tcPr>
            <w:tcW w:w="4103" w:type="dxa"/>
            <w:vMerge/>
          </w:tcPr>
          <w:p w14:paraId="66A0FD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36C5A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wysuwanie i opuszczanie podestu siłownikami sterowanymi z tylnej ściany zabudowy</w:t>
            </w:r>
          </w:p>
        </w:tc>
        <w:tc>
          <w:tcPr>
            <w:tcW w:w="6604" w:type="dxa"/>
            <w:shd w:val="clear" w:color="auto" w:fill="auto"/>
          </w:tcPr>
          <w:p w14:paraId="3CD07229" w14:textId="7E02478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385047D" w14:textId="77777777" w:rsidTr="00682DA4">
        <w:tc>
          <w:tcPr>
            <w:tcW w:w="1025" w:type="dxa"/>
            <w:vAlign w:val="center"/>
          </w:tcPr>
          <w:p w14:paraId="74042C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6.16.4</w:t>
            </w:r>
          </w:p>
        </w:tc>
        <w:tc>
          <w:tcPr>
            <w:tcW w:w="4103" w:type="dxa"/>
            <w:vMerge/>
          </w:tcPr>
          <w:p w14:paraId="5F2E7C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155A2D1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na krawędzi podestu pulsujące światła ostrzegawcze aktywowane opuszczaniem</w:t>
            </w:r>
          </w:p>
        </w:tc>
        <w:tc>
          <w:tcPr>
            <w:tcW w:w="6604" w:type="dxa"/>
            <w:shd w:val="clear" w:color="auto" w:fill="auto"/>
          </w:tcPr>
          <w:p w14:paraId="39105B22" w14:textId="387E8BB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691E0B" w14:textId="77777777" w:rsidTr="00682DA4">
        <w:tc>
          <w:tcPr>
            <w:tcW w:w="1025" w:type="dxa"/>
            <w:vAlign w:val="center"/>
          </w:tcPr>
          <w:p w14:paraId="610A00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6.16.5</w:t>
            </w:r>
          </w:p>
        </w:tc>
        <w:tc>
          <w:tcPr>
            <w:tcW w:w="4103" w:type="dxa"/>
            <w:vMerge/>
          </w:tcPr>
          <w:p w14:paraId="57CCDC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5527A" w14:textId="43B73ECA" w:rsidR="00234D56" w:rsidRPr="005C183D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5C183D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rodzaj i ilość sprzętu rozmieszczonego na wychylanym podeście </w:t>
            </w:r>
            <w:r w:rsidRPr="007B14B6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w rozdziale </w:t>
            </w:r>
            <w:r w:rsidR="009C75D1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>w</w:t>
            </w:r>
            <w:r w:rsidR="00DF7530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 pkt.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7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2.4 </w:t>
            </w:r>
            <w:r w:rsidR="005C183D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i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7.2.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5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oraz w pkt.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7.3.7</w:t>
            </w:r>
          </w:p>
        </w:tc>
        <w:tc>
          <w:tcPr>
            <w:tcW w:w="6604" w:type="dxa"/>
            <w:shd w:val="clear" w:color="auto" w:fill="auto"/>
          </w:tcPr>
          <w:p w14:paraId="26CDFCD4" w14:textId="69C3A401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C8F1BD8" w14:textId="77777777" w:rsidR="0019298E" w:rsidRDefault="0019298E" w:rsidP="00637F06">
      <w:pPr>
        <w:rPr>
          <w:rFonts w:ascii="Arial" w:hAnsi="Arial" w:cs="Arial"/>
          <w:b/>
          <w:sz w:val="18"/>
          <w:szCs w:val="18"/>
        </w:rPr>
      </w:pPr>
    </w:p>
    <w:p w14:paraId="2763DCF6" w14:textId="73793910" w:rsidR="00637F06" w:rsidRPr="000A6339" w:rsidRDefault="00637F06" w:rsidP="00637F0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7. WYPOSAŻENIE RUCHOME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20"/>
        <w:gridCol w:w="4059"/>
        <w:gridCol w:w="44"/>
        <w:gridCol w:w="977"/>
        <w:gridCol w:w="49"/>
        <w:gridCol w:w="5132"/>
      </w:tblGrid>
      <w:tr w:rsidR="00637F06" w:rsidRPr="000A6339" w14:paraId="17871AB3" w14:textId="77777777" w:rsidTr="00D65F03">
        <w:tc>
          <w:tcPr>
            <w:tcW w:w="1025" w:type="dxa"/>
            <w:shd w:val="clear" w:color="auto" w:fill="D9D9D9" w:themeFill="background1" w:themeFillShade="D9"/>
          </w:tcPr>
          <w:p w14:paraId="3D208FE0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53C5B4B" w14:textId="77777777" w:rsidR="00637F06" w:rsidRPr="000A6339" w:rsidRDefault="00637F06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NARZĘDZIA PROSTE</w:t>
            </w:r>
          </w:p>
        </w:tc>
      </w:tr>
      <w:tr w:rsidR="00234D56" w:rsidRPr="000A6339" w14:paraId="7C786AE5" w14:textId="77777777" w:rsidTr="00355B5B">
        <w:trPr>
          <w:trHeight w:val="253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3517F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082" w:type="dxa"/>
            <w:vMerge w:val="restart"/>
            <w:shd w:val="clear" w:color="auto" w:fill="D9D9D9" w:themeFill="background1" w:themeFillShade="D9"/>
            <w:vAlign w:val="center"/>
          </w:tcPr>
          <w:p w14:paraId="74AAD2C3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40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648B3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10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3D60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041388EC" w14:textId="34381AA3" w:rsidR="00234D56" w:rsidRPr="000A6339" w:rsidRDefault="002C217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234D56" w:rsidRPr="000A6339" w14:paraId="19B1F328" w14:textId="77777777" w:rsidTr="007C0A83">
        <w:trPr>
          <w:trHeight w:val="253"/>
        </w:trPr>
        <w:tc>
          <w:tcPr>
            <w:tcW w:w="1025" w:type="dxa"/>
            <w:vMerge/>
            <w:shd w:val="clear" w:color="auto" w:fill="D9D9D9" w:themeFill="background1" w:themeFillShade="D9"/>
            <w:vAlign w:val="center"/>
          </w:tcPr>
          <w:p w14:paraId="5424395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  <w:shd w:val="clear" w:color="auto" w:fill="D9D9D9" w:themeFill="background1" w:themeFillShade="D9"/>
            <w:vAlign w:val="center"/>
          </w:tcPr>
          <w:p w14:paraId="0CB983D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79" w:type="dxa"/>
            <w:gridSpan w:val="2"/>
            <w:vMerge/>
            <w:shd w:val="clear" w:color="auto" w:fill="D9D9D9" w:themeFill="background1" w:themeFillShade="D9"/>
            <w:vAlign w:val="center"/>
          </w:tcPr>
          <w:p w14:paraId="4404C8B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shd w:val="clear" w:color="auto" w:fill="D9D9D9" w:themeFill="background1" w:themeFillShade="D9"/>
            <w:vAlign w:val="center"/>
          </w:tcPr>
          <w:p w14:paraId="06960CD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73A50B05" w14:textId="77777777" w:rsidR="00024169" w:rsidRDefault="002C2179" w:rsidP="00234D56">
            <w:pPr>
              <w:rPr>
                <w:rFonts w:cstheme="minorHAnsi"/>
                <w:b/>
                <w:i/>
                <w:color w:val="FF000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  <w:r w:rsidR="00024169">
              <w:rPr>
                <w:b/>
                <w:i/>
                <w:color w:val="7030A0"/>
                <w:sz w:val="16"/>
                <w:szCs w:val="16"/>
              </w:rPr>
              <w:t xml:space="preserve">, </w:t>
            </w:r>
            <w:r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>należy przekreślić lub usunąć niepotrzebne</w:t>
            </w:r>
            <w:r w:rsidR="00E6542F"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4577A2EB" w14:textId="1DA4ADA3" w:rsidR="00234D56" w:rsidRPr="00463AF5" w:rsidRDefault="00463AF5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</w:rPr>
              <w:t>*</w:t>
            </w:r>
            <w:r w:rsidR="003F4281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w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polach 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oznaczonych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(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x)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280CB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należy wpisać dodatkowo markę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, typ, model lub inne oznaczenie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umożliwiające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identyfikację przedmiotu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/urządzenia</w:t>
            </w:r>
          </w:p>
        </w:tc>
      </w:tr>
      <w:tr w:rsidR="00234D56" w:rsidRPr="000A6339" w14:paraId="02CF5C8F" w14:textId="77777777" w:rsidTr="007D7BEB">
        <w:trPr>
          <w:trHeight w:val="194"/>
        </w:trPr>
        <w:tc>
          <w:tcPr>
            <w:tcW w:w="1025" w:type="dxa"/>
            <w:shd w:val="clear" w:color="auto" w:fill="D9D9D9" w:themeFill="background1" w:themeFillShade="D9"/>
          </w:tcPr>
          <w:p w14:paraId="7B5AD4E6" w14:textId="681E8EFF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66A68280" w14:textId="32CF335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079" w:type="dxa"/>
            <w:gridSpan w:val="2"/>
            <w:shd w:val="clear" w:color="auto" w:fill="D9D9D9" w:themeFill="background1" w:themeFillShade="D9"/>
          </w:tcPr>
          <w:p w14:paraId="1CE94796" w14:textId="51F226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</w:tcPr>
          <w:p w14:paraId="3C6C0C3A" w14:textId="51C5041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4B226D7E" w14:textId="54A89F2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234D56" w:rsidRPr="000A6339" w14:paraId="45EE076E" w14:textId="77777777" w:rsidTr="00E50C96">
        <w:tc>
          <w:tcPr>
            <w:tcW w:w="1025" w:type="dxa"/>
            <w:vAlign w:val="center"/>
          </w:tcPr>
          <w:p w14:paraId="32A9D6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</w:t>
            </w:r>
          </w:p>
        </w:tc>
        <w:tc>
          <w:tcPr>
            <w:tcW w:w="4082" w:type="dxa"/>
          </w:tcPr>
          <w:p w14:paraId="38A9953B" w14:textId="77777777" w:rsidR="00234D56" w:rsidRPr="00806A51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06A51">
              <w:rPr>
                <w:rFonts w:ascii="Arial" w:hAnsi="Arial" w:cs="Arial"/>
                <w:spacing w:val="-6"/>
                <w:sz w:val="18"/>
                <w:szCs w:val="18"/>
              </w:rPr>
              <w:t>duży  topór ratowniczy nieklinujący obuch o masie ok. 1000 g,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5CCED2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579B8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BC38E71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63862" w14:textId="383C52FA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89102B0" w14:textId="77777777" w:rsidTr="00E50C96">
        <w:tc>
          <w:tcPr>
            <w:tcW w:w="1025" w:type="dxa"/>
            <w:vAlign w:val="center"/>
          </w:tcPr>
          <w:p w14:paraId="579FDC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7.1.2</w:t>
            </w:r>
          </w:p>
        </w:tc>
        <w:tc>
          <w:tcPr>
            <w:tcW w:w="4082" w:type="dxa"/>
          </w:tcPr>
          <w:p w14:paraId="2ACDB22A" w14:textId="77777777" w:rsidR="00234D56" w:rsidRPr="004F66BB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 xml:space="preserve">mały topór ratowniczy nieklinujący obuch o masie ok. </w:t>
            </w:r>
            <w:smartTag w:uri="urn:schemas-microsoft-com:office:smarttags" w:element="metricconverter">
              <w:smartTagPr>
                <w:attr w:name="ProductID" w:val="600 g"/>
              </w:smartTagPr>
              <w:r w:rsidRPr="004F66BB">
                <w:rPr>
                  <w:rFonts w:ascii="Arial" w:hAnsi="Arial" w:cs="Arial"/>
                  <w:spacing w:val="-6"/>
                  <w:sz w:val="18"/>
                  <w:szCs w:val="18"/>
                </w:rPr>
                <w:t>600 g</w:t>
              </w:r>
            </w:smartTag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>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3038C19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685B0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1A99D46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76A97" w14:textId="730365F6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194398C" w14:textId="77777777" w:rsidTr="00E50C96">
        <w:tc>
          <w:tcPr>
            <w:tcW w:w="1025" w:type="dxa"/>
            <w:vAlign w:val="center"/>
          </w:tcPr>
          <w:p w14:paraId="6E20FF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7.1.3</w:t>
            </w:r>
          </w:p>
        </w:tc>
        <w:tc>
          <w:tcPr>
            <w:tcW w:w="4082" w:type="dxa"/>
          </w:tcPr>
          <w:p w14:paraId="030976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ręczne nożyce do cięcia prętów o średnicy cięcia do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 xml:space="preserve">, dźwignie z mechanizmem zapadkowym lub teleskopowane rękojeści, długość w stanie złożonym do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850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4079" w:type="dxa"/>
            <w:gridSpan w:val="2"/>
          </w:tcPr>
          <w:p w14:paraId="1D020B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2713B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4103A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2D938" w14:textId="4036AA10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ADB19F8" w14:textId="77777777" w:rsidTr="00A452E3">
        <w:trPr>
          <w:trHeight w:val="841"/>
        </w:trPr>
        <w:tc>
          <w:tcPr>
            <w:tcW w:w="1025" w:type="dxa"/>
            <w:vAlign w:val="center"/>
          </w:tcPr>
          <w:p w14:paraId="4E70818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7.1.4</w:t>
            </w:r>
          </w:p>
        </w:tc>
        <w:tc>
          <w:tcPr>
            <w:tcW w:w="4082" w:type="dxa"/>
          </w:tcPr>
          <w:p w14:paraId="4D2617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ręczne uniwersalne narzędzie ratownicze z przecinakiem/rozpierakiem hydraulicznym roboczymi wyk. ze stali wysokostopowej, [kompatybilny z  Holmatro T 1]</w:t>
            </w:r>
          </w:p>
        </w:tc>
        <w:tc>
          <w:tcPr>
            <w:tcW w:w="4079" w:type="dxa"/>
            <w:gridSpan w:val="2"/>
          </w:tcPr>
          <w:p w14:paraId="496BBB5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mocowany na tylnej ścianie kabiny załogi i 1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FE9D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4D608D6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A66EB" w14:textId="0C1D3456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7421E4C" w14:textId="77777777" w:rsidTr="00806A51">
        <w:trPr>
          <w:trHeight w:val="548"/>
        </w:trPr>
        <w:tc>
          <w:tcPr>
            <w:tcW w:w="1025" w:type="dxa"/>
            <w:vAlign w:val="center"/>
          </w:tcPr>
          <w:p w14:paraId="127FF5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7.1.5</w:t>
            </w:r>
          </w:p>
        </w:tc>
        <w:tc>
          <w:tcPr>
            <w:tcW w:w="4082" w:type="dxa"/>
          </w:tcPr>
          <w:p w14:paraId="51F3F7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nieprzewodzący bosak teleskopowany z metalowym grotem nieprzewodzący o długości roboczej  nie mniejszej niż 3 m</w:t>
            </w:r>
          </w:p>
        </w:tc>
        <w:tc>
          <w:tcPr>
            <w:tcW w:w="4079" w:type="dxa"/>
            <w:gridSpan w:val="2"/>
          </w:tcPr>
          <w:p w14:paraId="177B1977" w14:textId="0B47133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88C9F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D5A5E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ADC84" w14:textId="77777777" w:rsidR="00E96291" w:rsidRDefault="00E96291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BF669B5" w14:textId="2EE4840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5D42F366" w14:textId="77777777" w:rsidTr="00E50C96">
        <w:tc>
          <w:tcPr>
            <w:tcW w:w="1025" w:type="dxa"/>
            <w:vAlign w:val="center"/>
          </w:tcPr>
          <w:p w14:paraId="5E90FF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7.1.6</w:t>
            </w:r>
          </w:p>
        </w:tc>
        <w:tc>
          <w:tcPr>
            <w:tcW w:w="4082" w:type="dxa"/>
          </w:tcPr>
          <w:p w14:paraId="7BA322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szpadel i szufla metalowa z rękojeścią z tworzywa sztucznego lub metalową powlekaną</w:t>
            </w:r>
          </w:p>
          <w:p w14:paraId="7C1B135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5C0DC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2C884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6BC235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17E9B" w14:textId="1487C00F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5ED15C2" w14:textId="77777777" w:rsidTr="00E50C96">
        <w:tc>
          <w:tcPr>
            <w:tcW w:w="1025" w:type="dxa"/>
            <w:vAlign w:val="center"/>
          </w:tcPr>
          <w:p w14:paraId="6C8069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7.1.7</w:t>
            </w:r>
          </w:p>
        </w:tc>
        <w:tc>
          <w:tcPr>
            <w:tcW w:w="4082" w:type="dxa"/>
          </w:tcPr>
          <w:p w14:paraId="156B47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młot o masie 5 kg z rękojeścią z tworzywa sztucznego lub metalową powlekaną</w:t>
            </w:r>
          </w:p>
          <w:p w14:paraId="4B2EF4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372B9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340CA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49DBAB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730E02" w14:textId="4F7D3910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CD09B56" w14:textId="77777777" w:rsidTr="00E50C96">
        <w:tc>
          <w:tcPr>
            <w:tcW w:w="1025" w:type="dxa"/>
            <w:vAlign w:val="center"/>
          </w:tcPr>
          <w:p w14:paraId="73685B56" w14:textId="7459B839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7.1.8</w:t>
            </w:r>
          </w:p>
        </w:tc>
        <w:tc>
          <w:tcPr>
            <w:tcW w:w="4082" w:type="dxa"/>
          </w:tcPr>
          <w:p w14:paraId="2035F88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łom dwustronny [punktak / racica] o długości nie mniejszej niż 1,5 m</w:t>
            </w:r>
          </w:p>
          <w:p w14:paraId="73902ECE" w14:textId="4594984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7D608B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BD842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8C0A1B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7C515" w14:textId="3108247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6AA5DDF2" w14:textId="77777777" w:rsidTr="00E50C96">
        <w:tc>
          <w:tcPr>
            <w:tcW w:w="1025" w:type="dxa"/>
            <w:vAlign w:val="center"/>
          </w:tcPr>
          <w:p w14:paraId="07A88D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7.1.9</w:t>
            </w:r>
          </w:p>
        </w:tc>
        <w:tc>
          <w:tcPr>
            <w:tcW w:w="4082" w:type="dxa"/>
          </w:tcPr>
          <w:p w14:paraId="683F3B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miotła o twardym nienasiąkliwym włosiu do zbierania sorbentów</w:t>
            </w:r>
          </w:p>
          <w:p w14:paraId="6005B9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56AB7A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B8201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AFA8A0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2F035" w14:textId="288EEE5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438F3A2F" w14:textId="77777777" w:rsidTr="00E50C96">
        <w:tc>
          <w:tcPr>
            <w:tcW w:w="1025" w:type="dxa"/>
            <w:vAlign w:val="center"/>
          </w:tcPr>
          <w:p w14:paraId="78406B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7.1.10</w:t>
            </w:r>
          </w:p>
        </w:tc>
        <w:tc>
          <w:tcPr>
            <w:tcW w:w="4082" w:type="dxa"/>
          </w:tcPr>
          <w:p w14:paraId="5A7083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dozownik płynów dyspersyjnych z metalowym zbiornikiem min. 5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79" w:type="dxa"/>
            <w:gridSpan w:val="2"/>
          </w:tcPr>
          <w:p w14:paraId="2968043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  <w:p w14:paraId="46A0A99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C118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7386B4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6CAEE4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D5A55" w14:textId="222373C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89C9FDC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8B7E59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71F03E8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SPRZĘTU  RATOWNICTWA WYSOKOŚCIOWEGO</w:t>
            </w:r>
          </w:p>
        </w:tc>
      </w:tr>
      <w:tr w:rsidR="00234D56" w:rsidRPr="000A6339" w14:paraId="7602C042" w14:textId="77777777" w:rsidTr="001D46CC">
        <w:tc>
          <w:tcPr>
            <w:tcW w:w="1025" w:type="dxa"/>
            <w:vAlign w:val="center"/>
          </w:tcPr>
          <w:p w14:paraId="1BAD7F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7.2.1</w:t>
            </w:r>
          </w:p>
        </w:tc>
        <w:tc>
          <w:tcPr>
            <w:tcW w:w="4082" w:type="dxa"/>
          </w:tcPr>
          <w:p w14:paraId="6A0073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ratownicza statyczna o długości 30 m i średnicy nie mniejszej niż 10 mm,</w:t>
            </w:r>
          </w:p>
          <w:p w14:paraId="14D981D3" w14:textId="74A17CB6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 kausz, atest UIA, w pokrowcu elastycznym</w:t>
            </w:r>
          </w:p>
        </w:tc>
        <w:tc>
          <w:tcPr>
            <w:tcW w:w="4079" w:type="dxa"/>
            <w:gridSpan w:val="2"/>
          </w:tcPr>
          <w:p w14:paraId="77564A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65A8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D8DC7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777FC" w14:textId="032F13D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BBAF94B" w14:textId="77777777" w:rsidTr="001D46CC">
        <w:tc>
          <w:tcPr>
            <w:tcW w:w="1025" w:type="dxa"/>
            <w:vAlign w:val="center"/>
          </w:tcPr>
          <w:p w14:paraId="629689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7.2.2</w:t>
            </w:r>
          </w:p>
        </w:tc>
        <w:tc>
          <w:tcPr>
            <w:tcW w:w="4082" w:type="dxa"/>
          </w:tcPr>
          <w:p w14:paraId="441D58D0" w14:textId="77777777" w:rsidR="00234D56" w:rsidRPr="004F66BB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8"/>
                <w:sz w:val="18"/>
                <w:szCs w:val="18"/>
              </w:rPr>
              <w:t>linka ratownicza asekuracyjna/rozciągliwa o długości 30 m i średnicy nie mniejszej niż 10 mm bez kausz, atest UIA, w pokrowcu elastycznym</w:t>
            </w:r>
          </w:p>
        </w:tc>
        <w:tc>
          <w:tcPr>
            <w:tcW w:w="4079" w:type="dxa"/>
            <w:gridSpan w:val="2"/>
          </w:tcPr>
          <w:p w14:paraId="34E4EC3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47E7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0319B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FE82F" w14:textId="2A2B029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948E85D" w14:textId="77777777" w:rsidTr="001D46CC">
        <w:tc>
          <w:tcPr>
            <w:tcW w:w="1025" w:type="dxa"/>
            <w:vAlign w:val="center"/>
          </w:tcPr>
          <w:p w14:paraId="1EFA57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7.2.3</w:t>
            </w:r>
          </w:p>
        </w:tc>
        <w:tc>
          <w:tcPr>
            <w:tcW w:w="4082" w:type="dxa"/>
          </w:tcPr>
          <w:p w14:paraId="6A1F4C9C" w14:textId="58CF033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strażacka z kauszą i zatrzaśnikiem zakręcanym o długości nie mniejszej niż 20 m, w pokrowcu transportowym</w:t>
            </w:r>
          </w:p>
        </w:tc>
        <w:tc>
          <w:tcPr>
            <w:tcW w:w="4079" w:type="dxa"/>
            <w:gridSpan w:val="2"/>
          </w:tcPr>
          <w:p w14:paraId="4DCAF8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EB466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0E746A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493DA" w14:textId="738E05F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E81C286" w14:textId="77777777" w:rsidTr="001D46CC">
        <w:tc>
          <w:tcPr>
            <w:tcW w:w="1025" w:type="dxa"/>
            <w:vAlign w:val="center"/>
          </w:tcPr>
          <w:p w14:paraId="6D070D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7.2.4</w:t>
            </w:r>
          </w:p>
        </w:tc>
        <w:tc>
          <w:tcPr>
            <w:tcW w:w="4082" w:type="dxa"/>
            <w:shd w:val="clear" w:color="auto" w:fill="auto"/>
          </w:tcPr>
          <w:p w14:paraId="429540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drabina metalowa nasadkowa </w:t>
            </w:r>
            <w:smartTag w:uri="urn:schemas-microsoft-com:office:smarttags" w:element="metricconverter">
              <w:smartTagPr>
                <w:attr w:name="ProductID" w:val="2,7 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2,7 m</w:t>
              </w:r>
            </w:smartTag>
          </w:p>
          <w:p w14:paraId="72D085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zgodna z EN 1147:2001</w:t>
            </w:r>
          </w:p>
          <w:p w14:paraId="7EC047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1735D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na dachu zabudowy lub na dachu zabudowy w uchwytach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1CF0BD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4346A4BA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4C4B" w14:textId="7DF092BD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F1516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874CE5F" w14:textId="77777777" w:rsidTr="00956F06">
        <w:tc>
          <w:tcPr>
            <w:tcW w:w="1025" w:type="dxa"/>
            <w:shd w:val="clear" w:color="auto" w:fill="auto"/>
            <w:vAlign w:val="center"/>
          </w:tcPr>
          <w:p w14:paraId="43104A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7.2.5</w:t>
            </w:r>
          </w:p>
        </w:tc>
        <w:tc>
          <w:tcPr>
            <w:tcW w:w="4082" w:type="dxa"/>
            <w:shd w:val="clear" w:color="auto" w:fill="auto"/>
          </w:tcPr>
          <w:p w14:paraId="62F49C9F" w14:textId="7A64CF9B" w:rsidR="00234D56" w:rsidRPr="004F66BB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8"/>
                <w:sz w:val="18"/>
                <w:szCs w:val="18"/>
              </w:rPr>
              <w:t xml:space="preserve">drabina rozstawiana 3 elementowa teleskopowana o wysokości roboczej co najmniej 8 m, masie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4F66BB">
                <w:rPr>
                  <w:rFonts w:ascii="Arial" w:hAnsi="Arial" w:cs="Arial"/>
                  <w:spacing w:val="-8"/>
                  <w:sz w:val="18"/>
                  <w:szCs w:val="18"/>
                </w:rPr>
                <w:t>15 kg</w:t>
              </w:r>
            </w:smartTag>
            <w:r w:rsidRPr="004F66BB">
              <w:rPr>
                <w:rFonts w:ascii="Arial" w:hAnsi="Arial" w:cs="Arial"/>
                <w:spacing w:val="-8"/>
                <w:sz w:val="18"/>
                <w:szCs w:val="18"/>
              </w:rPr>
              <w:t>, certyfikowana zgodna z EN 1147:2001</w:t>
            </w:r>
          </w:p>
        </w:tc>
        <w:tc>
          <w:tcPr>
            <w:tcW w:w="4079" w:type="dxa"/>
            <w:gridSpan w:val="2"/>
          </w:tcPr>
          <w:p w14:paraId="5D2974CC" w14:textId="3655EE3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A72AB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5E457D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00537" w14:textId="113A5E1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7354021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41DDF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91860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MEDYCZNEGO</w:t>
            </w:r>
          </w:p>
        </w:tc>
      </w:tr>
      <w:tr w:rsidR="00234D56" w:rsidRPr="000A6339" w14:paraId="19048A6D" w14:textId="77777777" w:rsidTr="00E245C9">
        <w:tc>
          <w:tcPr>
            <w:tcW w:w="1025" w:type="dxa"/>
            <w:vAlign w:val="center"/>
          </w:tcPr>
          <w:p w14:paraId="40E9E6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7.3.1</w:t>
            </w:r>
          </w:p>
        </w:tc>
        <w:tc>
          <w:tcPr>
            <w:tcW w:w="4082" w:type="dxa"/>
          </w:tcPr>
          <w:p w14:paraId="49C2A2C7" w14:textId="2450852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pierwszej pomocy medycznej  zgodny ze  standardem KSRG R2,  wykonanie w plecaku</w:t>
            </w:r>
          </w:p>
        </w:tc>
        <w:tc>
          <w:tcPr>
            <w:tcW w:w="4079" w:type="dxa"/>
            <w:gridSpan w:val="2"/>
          </w:tcPr>
          <w:p w14:paraId="4AEB81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7E1BF6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CDC34D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98EB5" w14:textId="073759F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4C78035F" w14:textId="77777777" w:rsidTr="00E245C9">
        <w:tc>
          <w:tcPr>
            <w:tcW w:w="1025" w:type="dxa"/>
            <w:vAlign w:val="center"/>
          </w:tcPr>
          <w:p w14:paraId="5E3F34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7.3.2</w:t>
            </w:r>
          </w:p>
        </w:tc>
        <w:tc>
          <w:tcPr>
            <w:tcW w:w="4082" w:type="dxa"/>
          </w:tcPr>
          <w:p w14:paraId="7A292B93" w14:textId="1287F25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uzupełniający do zestawu KSRG R1/2 zestaw szyn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Krammera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w pokrowcu transportowym</w:t>
            </w:r>
          </w:p>
        </w:tc>
        <w:tc>
          <w:tcPr>
            <w:tcW w:w="4079" w:type="dxa"/>
            <w:gridSpan w:val="2"/>
          </w:tcPr>
          <w:p w14:paraId="1879A5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DC87C5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C3E33D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314F7" w14:textId="2958ED58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06C834A" w14:textId="77777777" w:rsidTr="00E245C9">
        <w:tc>
          <w:tcPr>
            <w:tcW w:w="1025" w:type="dxa"/>
            <w:vAlign w:val="center"/>
          </w:tcPr>
          <w:p w14:paraId="5E0500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7.3.3</w:t>
            </w:r>
          </w:p>
        </w:tc>
        <w:tc>
          <w:tcPr>
            <w:tcW w:w="4082" w:type="dxa"/>
          </w:tcPr>
          <w:p w14:paraId="00F3B1B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opatrunków na oparzenia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Jel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BBKLGWJE </w:t>
            </w:r>
            <w:r w:rsidRPr="000A6339">
              <w:rPr>
                <w:rFonts w:ascii="Arial" w:hAnsi="Arial" w:cs="Arial"/>
                <w:sz w:val="18"/>
                <w:szCs w:val="18"/>
              </w:rPr>
              <w:t>lub kompatybilny w pokrowcu</w:t>
            </w:r>
          </w:p>
          <w:p w14:paraId="4B7AED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46047C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53300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1AB31E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9918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0997678F" w14:textId="5FA6654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26AFD46A" w14:textId="77777777" w:rsidTr="00E245C9">
        <w:tc>
          <w:tcPr>
            <w:tcW w:w="1025" w:type="dxa"/>
            <w:vAlign w:val="center"/>
          </w:tcPr>
          <w:p w14:paraId="2DF55E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7.3.4</w:t>
            </w:r>
          </w:p>
        </w:tc>
        <w:tc>
          <w:tcPr>
            <w:tcW w:w="4082" w:type="dxa"/>
          </w:tcPr>
          <w:p w14:paraId="39390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ratownicze podbierające teleskopowane w granicach 1,67–2,01m + 3 pasy mocujące</w:t>
            </w:r>
          </w:p>
          <w:p w14:paraId="432E42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0C3D2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70A5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3A558D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0004DA8" w14:textId="14E8021A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FE3A1A0" w14:textId="77777777" w:rsidTr="00E245C9">
        <w:tc>
          <w:tcPr>
            <w:tcW w:w="1025" w:type="dxa"/>
            <w:vAlign w:val="center"/>
          </w:tcPr>
          <w:p w14:paraId="4274AA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7.3.5</w:t>
            </w:r>
          </w:p>
        </w:tc>
        <w:tc>
          <w:tcPr>
            <w:tcW w:w="4082" w:type="dxa"/>
          </w:tcPr>
          <w:p w14:paraId="10C53B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lekkie nosze LESS lub kompatybilne z pasami i foliami termicznymi w pokrowcu transportowym</w:t>
            </w:r>
          </w:p>
          <w:p w14:paraId="797BA58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178B16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EFAA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1A5B2D7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8B4F9" w14:textId="36ED2BB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642FA10" w14:textId="77777777" w:rsidTr="00E245C9">
        <w:tc>
          <w:tcPr>
            <w:tcW w:w="1025" w:type="dxa"/>
            <w:vAlign w:val="center"/>
          </w:tcPr>
          <w:p w14:paraId="5ABC69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7.3.6</w:t>
            </w:r>
          </w:p>
        </w:tc>
        <w:tc>
          <w:tcPr>
            <w:tcW w:w="4082" w:type="dxa"/>
          </w:tcPr>
          <w:p w14:paraId="48573766" w14:textId="38BDD6E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płachta impregnowana o wymiarach umożliwiających transport osoby dorosłej, z systemem rączek – uchwytów</w:t>
            </w:r>
          </w:p>
        </w:tc>
        <w:tc>
          <w:tcPr>
            <w:tcW w:w="4079" w:type="dxa"/>
            <w:gridSpan w:val="2"/>
          </w:tcPr>
          <w:p w14:paraId="54F51B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A3DEF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D0C0B7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093CE" w14:textId="7220C91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D417C17" w14:textId="77777777" w:rsidTr="00E245C9">
        <w:tc>
          <w:tcPr>
            <w:tcW w:w="1025" w:type="dxa"/>
            <w:vAlign w:val="center"/>
          </w:tcPr>
          <w:p w14:paraId="2280027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7.3.7</w:t>
            </w:r>
          </w:p>
        </w:tc>
        <w:tc>
          <w:tcPr>
            <w:tcW w:w="4082" w:type="dxa"/>
          </w:tcPr>
          <w:p w14:paraId="23EA7F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kosz ratowniczy z kompletem zawiesi i podstawą jezdną</w:t>
            </w:r>
          </w:p>
        </w:tc>
        <w:tc>
          <w:tcPr>
            <w:tcW w:w="4079" w:type="dxa"/>
            <w:gridSpan w:val="2"/>
          </w:tcPr>
          <w:p w14:paraId="762DBC30" w14:textId="77777777" w:rsidR="00234D56" w:rsidRPr="00AE3DEC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3DEC">
              <w:rPr>
                <w:rFonts w:ascii="Arial" w:hAnsi="Arial" w:cs="Arial"/>
                <w:spacing w:val="-8"/>
                <w:sz w:val="18"/>
                <w:szCs w:val="18"/>
              </w:rPr>
              <w:t>nosze mocowane na wychylanym podeście na dachu  zabudowy, osprzęt 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9972B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CB9D59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0C279" w14:textId="71831D8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C325B0F" w14:textId="77777777" w:rsidTr="00E245C9">
        <w:tc>
          <w:tcPr>
            <w:tcW w:w="1025" w:type="dxa"/>
            <w:vAlign w:val="center"/>
          </w:tcPr>
          <w:p w14:paraId="444259E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7.3.8</w:t>
            </w:r>
          </w:p>
        </w:tc>
        <w:tc>
          <w:tcPr>
            <w:tcW w:w="4082" w:type="dxa"/>
          </w:tcPr>
          <w:p w14:paraId="408064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worki na zwłoki + folie NRC</w:t>
            </w:r>
          </w:p>
        </w:tc>
        <w:tc>
          <w:tcPr>
            <w:tcW w:w="4079" w:type="dxa"/>
            <w:gridSpan w:val="2"/>
          </w:tcPr>
          <w:p w14:paraId="18AA39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  <w:p w14:paraId="73ADC70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CB856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81" w:type="dxa"/>
            <w:gridSpan w:val="2"/>
          </w:tcPr>
          <w:p w14:paraId="717566F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440AF" w14:textId="3FFCC75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0D19A15B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DC0DFE" w14:textId="6DCCF47A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7.4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F117DF2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TECHNICZNEGO</w:t>
            </w:r>
          </w:p>
        </w:tc>
      </w:tr>
      <w:tr w:rsidR="00DD464C" w:rsidRPr="000A6339" w14:paraId="24041640" w14:textId="77777777" w:rsidTr="007411C1">
        <w:tc>
          <w:tcPr>
            <w:tcW w:w="1025" w:type="dxa"/>
            <w:vAlign w:val="center"/>
          </w:tcPr>
          <w:p w14:paraId="2B4FDE07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</w:t>
            </w:r>
          </w:p>
        </w:tc>
        <w:tc>
          <w:tcPr>
            <w:tcW w:w="4082" w:type="dxa"/>
          </w:tcPr>
          <w:p w14:paraId="32056E5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spalinowa pilarka tarczowa z systemem do wygaszania wibracji, do tarcz o Ø min.300 mm; z kompletem 3 tarcz zapasowych Rescue Disc oraz dwukomorowym kanistrem na paliwo</w:t>
            </w:r>
          </w:p>
        </w:tc>
        <w:tc>
          <w:tcPr>
            <w:tcW w:w="4079" w:type="dxa"/>
            <w:gridSpan w:val="2"/>
          </w:tcPr>
          <w:p w14:paraId="1566B12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FA641A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D69BF11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5FDBD" w14:textId="4E10210D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461DD28B" w14:textId="77777777" w:rsidTr="007411C1">
        <w:tc>
          <w:tcPr>
            <w:tcW w:w="1025" w:type="dxa"/>
            <w:vAlign w:val="center"/>
          </w:tcPr>
          <w:p w14:paraId="4BD65FE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7.4.2</w:t>
            </w:r>
          </w:p>
        </w:tc>
        <w:tc>
          <w:tcPr>
            <w:tcW w:w="4082" w:type="dxa"/>
          </w:tcPr>
          <w:p w14:paraId="7A291147" w14:textId="77777777" w:rsidR="00DD464C" w:rsidRPr="000D1CD6" w:rsidRDefault="00DD464C" w:rsidP="00E1485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0D1CD6">
              <w:rPr>
                <w:rFonts w:ascii="Arial" w:hAnsi="Arial" w:cs="Arial"/>
                <w:spacing w:val="-10"/>
                <w:sz w:val="18"/>
                <w:szCs w:val="18"/>
              </w:rPr>
              <w:t xml:space="preserve">spalinowa pilarka łańcuchowa z prowadnicą o długości  0,4 m z kompletem 3 łańcuchów zapasowych oraz dwukomorowym kanistrem na paliwo </w:t>
            </w:r>
          </w:p>
        </w:tc>
        <w:tc>
          <w:tcPr>
            <w:tcW w:w="4079" w:type="dxa"/>
            <w:gridSpan w:val="2"/>
          </w:tcPr>
          <w:p w14:paraId="1488C92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E98C60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88153BC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D7712" w14:textId="5BD0D04E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1C979B38" w14:textId="77777777" w:rsidTr="007411C1">
        <w:tc>
          <w:tcPr>
            <w:tcW w:w="1025" w:type="dxa"/>
            <w:vAlign w:val="center"/>
          </w:tcPr>
          <w:p w14:paraId="0122F2A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7.4.3</w:t>
            </w:r>
          </w:p>
        </w:tc>
        <w:tc>
          <w:tcPr>
            <w:tcW w:w="4082" w:type="dxa"/>
          </w:tcPr>
          <w:p w14:paraId="34C356B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nóż do pasów bezpieczeństwa połączony z kluczem do łączników, oraz  z wybijakiem do szyb hartowanych</w:t>
            </w:r>
          </w:p>
          <w:p w14:paraId="44E396B5" w14:textId="551ACE2F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Leader TFT Res Q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Rench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4079" w:type="dxa"/>
            <w:gridSpan w:val="2"/>
          </w:tcPr>
          <w:p w14:paraId="6A19815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ścianie kabiny załogi przy drzwiach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F84F2F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0D1C90D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6FF29" w14:textId="1BECF22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120740A1" w14:textId="77777777" w:rsidTr="007411C1">
        <w:tc>
          <w:tcPr>
            <w:tcW w:w="1025" w:type="dxa"/>
            <w:vAlign w:val="center"/>
          </w:tcPr>
          <w:p w14:paraId="18A0590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7.4.4</w:t>
            </w:r>
          </w:p>
        </w:tc>
        <w:tc>
          <w:tcPr>
            <w:tcW w:w="4082" w:type="dxa"/>
          </w:tcPr>
          <w:p w14:paraId="5A8302C8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nożyce hydrauliczne zasilane dedykowanym akumulatorem, siła ciecia min. 50 t, masa poniżej 16 kg, z oświetleniem pola pracy</w:t>
            </w:r>
          </w:p>
          <w:p w14:paraId="6F0E8BD2" w14:textId="4711F7B5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PCU 30 )</w:t>
            </w:r>
          </w:p>
        </w:tc>
        <w:tc>
          <w:tcPr>
            <w:tcW w:w="4079" w:type="dxa"/>
            <w:gridSpan w:val="2"/>
          </w:tcPr>
          <w:p w14:paraId="1C16D6FA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41E6A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FB2F9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AF2F4" w14:textId="74D41F58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EC47F4A" w14:textId="77777777" w:rsidTr="007411C1">
        <w:tc>
          <w:tcPr>
            <w:tcW w:w="1025" w:type="dxa"/>
            <w:vAlign w:val="center"/>
          </w:tcPr>
          <w:p w14:paraId="3B471DA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7.4.5</w:t>
            </w:r>
          </w:p>
        </w:tc>
        <w:tc>
          <w:tcPr>
            <w:tcW w:w="4082" w:type="dxa"/>
          </w:tcPr>
          <w:p w14:paraId="32488BB8" w14:textId="28D8DCD9" w:rsidR="00DD464C" w:rsidRPr="00024169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024169">
              <w:rPr>
                <w:rFonts w:ascii="Arial" w:hAnsi="Arial" w:cs="Arial"/>
                <w:spacing w:val="-6"/>
                <w:sz w:val="18"/>
                <w:szCs w:val="18"/>
              </w:rPr>
              <w:t>ramieniowy rozpieracz hydrauliczny z zasilany dedykowanym akumulatorem,  siła rozpierania min. 12 t, masa poniżej 16 kg, z oświetleniem pola pracy (kompatybilny z Pentheon PSP 40CL)</w:t>
            </w:r>
          </w:p>
        </w:tc>
        <w:tc>
          <w:tcPr>
            <w:tcW w:w="4079" w:type="dxa"/>
            <w:gridSpan w:val="2"/>
          </w:tcPr>
          <w:p w14:paraId="2424F0B4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833019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0AD1D387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C8B9B" w14:textId="08C3591A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BD68555" w14:textId="77777777" w:rsidTr="007411C1">
        <w:tc>
          <w:tcPr>
            <w:tcW w:w="1025" w:type="dxa"/>
            <w:vAlign w:val="center"/>
          </w:tcPr>
          <w:p w14:paraId="03542CC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7.4.6</w:t>
            </w:r>
          </w:p>
        </w:tc>
        <w:tc>
          <w:tcPr>
            <w:tcW w:w="4082" w:type="dxa"/>
          </w:tcPr>
          <w:p w14:paraId="4F4586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teleskopowany rozpieracz hydrauliczny z zasilany dedykowanym akumulatorem,  z oświetleniem pola pracy, masa poniżej 16 kg</w:t>
            </w:r>
          </w:p>
          <w:p w14:paraId="394FA57C" w14:textId="66294AA8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PTR 40)</w:t>
            </w:r>
          </w:p>
        </w:tc>
        <w:tc>
          <w:tcPr>
            <w:tcW w:w="4079" w:type="dxa"/>
            <w:gridSpan w:val="2"/>
          </w:tcPr>
          <w:p w14:paraId="3F8C4AD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41F9D7B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F16862A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96A0E" w14:textId="493DDDBC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5E849B5A" w14:textId="77777777" w:rsidTr="007411C1">
        <w:tc>
          <w:tcPr>
            <w:tcW w:w="1025" w:type="dxa"/>
            <w:vAlign w:val="center"/>
          </w:tcPr>
          <w:p w14:paraId="1FC5FD73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7.4.7</w:t>
            </w:r>
          </w:p>
        </w:tc>
        <w:tc>
          <w:tcPr>
            <w:tcW w:w="4082" w:type="dxa"/>
          </w:tcPr>
          <w:p w14:paraId="4A592881" w14:textId="26D9EB2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mini nożyce hydrauliczne z zasilaniem dedykowanym akumulatorem, z oświetleniem pola pracy ( kompatybilny z Pentheon CCU 10 )</w:t>
            </w:r>
          </w:p>
        </w:tc>
        <w:tc>
          <w:tcPr>
            <w:tcW w:w="4079" w:type="dxa"/>
            <w:gridSpan w:val="2"/>
          </w:tcPr>
          <w:p w14:paraId="5973C6E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kabinie załogi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9A1CD2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440A9A2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C18EA" w14:textId="6570645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06C9D118" w14:textId="77777777" w:rsidTr="007411C1">
        <w:tc>
          <w:tcPr>
            <w:tcW w:w="1025" w:type="dxa"/>
            <w:vAlign w:val="center"/>
          </w:tcPr>
          <w:p w14:paraId="2048BD7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7.4.8</w:t>
            </w:r>
          </w:p>
        </w:tc>
        <w:tc>
          <w:tcPr>
            <w:tcW w:w="4082" w:type="dxa"/>
          </w:tcPr>
          <w:p w14:paraId="21984130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akumulator do narzędzi hydraulicznych</w:t>
            </w:r>
          </w:p>
          <w:p w14:paraId="30EE6FF6" w14:textId="0FB86E2D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PBPA 287)</w:t>
            </w:r>
          </w:p>
        </w:tc>
        <w:tc>
          <w:tcPr>
            <w:tcW w:w="4079" w:type="dxa"/>
            <w:gridSpan w:val="2"/>
          </w:tcPr>
          <w:p w14:paraId="4649F14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B92FFE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2B1BF30F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3831E" w14:textId="7E73D23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548C28D" w14:textId="77777777" w:rsidTr="007411C1">
        <w:tc>
          <w:tcPr>
            <w:tcW w:w="1025" w:type="dxa"/>
            <w:vAlign w:val="center"/>
          </w:tcPr>
          <w:p w14:paraId="07674C3B" w14:textId="35540357" w:rsidR="00DD464C" w:rsidRPr="000A6339" w:rsidRDefault="00940BD5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DD464C" w:rsidRPr="000A6339">
              <w:rPr>
                <w:rFonts w:ascii="Arial" w:hAnsi="Arial" w:cs="Arial"/>
                <w:sz w:val="18"/>
                <w:szCs w:val="18"/>
              </w:rPr>
              <w:t>7.4.9</w:t>
            </w:r>
          </w:p>
        </w:tc>
        <w:tc>
          <w:tcPr>
            <w:tcW w:w="4082" w:type="dxa"/>
          </w:tcPr>
          <w:p w14:paraId="20E423F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ładowarka sieciowa do w/w akumulatorów</w:t>
            </w:r>
          </w:p>
          <w:p w14:paraId="6B456F5C" w14:textId="698773E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PBCH 1)</w:t>
            </w:r>
          </w:p>
          <w:p w14:paraId="3672CE6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D64C24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7DB924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F2D02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A7C20" w14:textId="7CB34890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32A19CA5" w14:textId="77777777" w:rsidTr="007411C1">
        <w:tc>
          <w:tcPr>
            <w:tcW w:w="1025" w:type="dxa"/>
            <w:vAlign w:val="center"/>
          </w:tcPr>
          <w:p w14:paraId="735C566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7.4.10</w:t>
            </w:r>
          </w:p>
        </w:tc>
        <w:tc>
          <w:tcPr>
            <w:tcW w:w="4082" w:type="dxa"/>
          </w:tcPr>
          <w:p w14:paraId="386C0D6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kabel zasilający do narzędzi hydraulicznych</w:t>
            </w:r>
          </w:p>
          <w:p w14:paraId="49B6C1DA" w14:textId="6135B1F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DCPC 1)</w:t>
            </w:r>
          </w:p>
        </w:tc>
        <w:tc>
          <w:tcPr>
            <w:tcW w:w="4079" w:type="dxa"/>
            <w:gridSpan w:val="2"/>
          </w:tcPr>
          <w:p w14:paraId="0337A4BC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8B7804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509EBE9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0CC12" w14:textId="38AC09A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7382C93D" w14:textId="77777777" w:rsidTr="007411C1">
        <w:tc>
          <w:tcPr>
            <w:tcW w:w="1025" w:type="dxa"/>
            <w:vAlign w:val="center"/>
          </w:tcPr>
          <w:p w14:paraId="7D03422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7.4.11</w:t>
            </w:r>
          </w:p>
        </w:tc>
        <w:tc>
          <w:tcPr>
            <w:tcW w:w="4082" w:type="dxa"/>
          </w:tcPr>
          <w:p w14:paraId="010EA932" w14:textId="77777777" w:rsidR="00DD464C" w:rsidRPr="00940BD5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dedykowany akumulator do narzędzi hydraulicznych</w:t>
            </w:r>
          </w:p>
          <w:p w14:paraId="2C7980BD" w14:textId="15AB005A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(kompatybilny z Pentheon do narzędzia CCU 10)</w:t>
            </w:r>
          </w:p>
        </w:tc>
        <w:tc>
          <w:tcPr>
            <w:tcW w:w="4079" w:type="dxa"/>
            <w:gridSpan w:val="2"/>
          </w:tcPr>
          <w:p w14:paraId="4C4CA41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3F1AB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3CE40F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5EB5B" w14:textId="2C1A782F" w:rsidR="00E5187C" w:rsidRPr="0075526C" w:rsidRDefault="00E5187C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C2A8E85" w14:textId="77777777" w:rsidTr="007411C1">
        <w:tc>
          <w:tcPr>
            <w:tcW w:w="1025" w:type="dxa"/>
            <w:vAlign w:val="center"/>
          </w:tcPr>
          <w:p w14:paraId="7B6F186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7.4.12</w:t>
            </w:r>
          </w:p>
        </w:tc>
        <w:tc>
          <w:tcPr>
            <w:tcW w:w="4082" w:type="dxa"/>
          </w:tcPr>
          <w:p w14:paraId="700903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24E2148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podpory i klocki zestaw A i B</w:t>
            </w:r>
          </w:p>
          <w:p w14:paraId="4970F73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DC80CB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E9C69E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17997A9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71197" w14:textId="760054A8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1EAAF218" w14:textId="77777777" w:rsidTr="00871C66">
        <w:tc>
          <w:tcPr>
            <w:tcW w:w="1025" w:type="dxa"/>
            <w:vAlign w:val="center"/>
          </w:tcPr>
          <w:p w14:paraId="77AA54C9" w14:textId="2A7D369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7.4.13</w:t>
            </w:r>
          </w:p>
        </w:tc>
        <w:tc>
          <w:tcPr>
            <w:tcW w:w="4082" w:type="dxa"/>
          </w:tcPr>
          <w:p w14:paraId="5C83A65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41924E0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podpora rozsuwana</w:t>
            </w:r>
          </w:p>
          <w:p w14:paraId="290A861F" w14:textId="00B4C3C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V –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strut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79" w:type="dxa"/>
            <w:gridSpan w:val="2"/>
          </w:tcPr>
          <w:p w14:paraId="13C824F0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03DBE3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1C009C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24703" w14:textId="2F44663F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F5B3A0B" w14:textId="77777777" w:rsidTr="00871C66">
        <w:tc>
          <w:tcPr>
            <w:tcW w:w="1025" w:type="dxa"/>
            <w:vAlign w:val="center"/>
          </w:tcPr>
          <w:p w14:paraId="328029F5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7.4.14</w:t>
            </w:r>
          </w:p>
        </w:tc>
        <w:tc>
          <w:tcPr>
            <w:tcW w:w="4082" w:type="dxa"/>
          </w:tcPr>
          <w:p w14:paraId="79D66CD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zabezpieczające ostre krawędzie</w:t>
            </w:r>
          </w:p>
          <w:p w14:paraId="321AC0A9" w14:textId="317363E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SEP 5)</w:t>
            </w:r>
          </w:p>
          <w:p w14:paraId="78B6703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9FC4B8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EEAF1A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5797DAC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F610E" w14:textId="50D72E30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0F14795" w14:textId="77777777" w:rsidTr="00871C66">
        <w:tc>
          <w:tcPr>
            <w:tcW w:w="1025" w:type="dxa"/>
            <w:vAlign w:val="center"/>
          </w:tcPr>
          <w:p w14:paraId="59CE774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7.4.15</w:t>
            </w:r>
          </w:p>
        </w:tc>
        <w:tc>
          <w:tcPr>
            <w:tcW w:w="4082" w:type="dxa"/>
          </w:tcPr>
          <w:p w14:paraId="60C3FE3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akumulatorowa szlifierka kątowa 20 V, ładowarka 230V i 2 zapasowe  akumulatory</w:t>
            </w:r>
          </w:p>
          <w:p w14:paraId="25005D01" w14:textId="58AC6DA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oraz 10 tarcz tnących</w:t>
            </w:r>
          </w:p>
        </w:tc>
        <w:tc>
          <w:tcPr>
            <w:tcW w:w="4079" w:type="dxa"/>
            <w:gridSpan w:val="2"/>
          </w:tcPr>
          <w:p w14:paraId="19FCA7C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BD9B3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D0881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60F2E" w14:textId="23C63ECA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6F3ECEA9" w14:textId="77777777" w:rsidTr="00871C66">
        <w:tc>
          <w:tcPr>
            <w:tcW w:w="1025" w:type="dxa"/>
            <w:vAlign w:val="center"/>
          </w:tcPr>
          <w:p w14:paraId="6353D9D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7.4.16</w:t>
            </w:r>
          </w:p>
        </w:tc>
        <w:tc>
          <w:tcPr>
            <w:tcW w:w="4082" w:type="dxa"/>
          </w:tcPr>
          <w:p w14:paraId="267476F8" w14:textId="13B91BC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komplet akcesoriów do PRT 40 – przedłużki, stopa prostokątna, PSP 40 CL – wymienne końcówki, zestaw łańcuchów</w:t>
            </w:r>
          </w:p>
        </w:tc>
        <w:tc>
          <w:tcPr>
            <w:tcW w:w="4079" w:type="dxa"/>
            <w:gridSpan w:val="2"/>
          </w:tcPr>
          <w:p w14:paraId="5D04D44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513709" w14:textId="60EA3D76" w:rsidR="00D80F23" w:rsidRPr="000A6339" w:rsidRDefault="00D3240B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E4769D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4585E" w14:textId="34B44508" w:rsidR="009A4176" w:rsidRPr="000A6339" w:rsidRDefault="009A417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5E6A8701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78B124B" w14:textId="3CB6A325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D49AC7A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OCHRONY DRÓG ODDECHOWYCH</w:t>
            </w:r>
          </w:p>
        </w:tc>
      </w:tr>
      <w:tr w:rsidR="00D80F23" w:rsidRPr="000A6339" w14:paraId="0B121489" w14:textId="77777777" w:rsidTr="00BF4BC1">
        <w:tc>
          <w:tcPr>
            <w:tcW w:w="1025" w:type="dxa"/>
            <w:vAlign w:val="center"/>
          </w:tcPr>
          <w:p w14:paraId="37CA248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4102" w:type="dxa"/>
            <w:gridSpan w:val="2"/>
          </w:tcPr>
          <w:p w14:paraId="60E82FD9" w14:textId="3EF34B4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aparat powietrzny butlowy - nadciśnieniowy z butlą kompozytową nie mniejszą niż 6,7 l z zabezpieczeniami przed udarem przy zaworze i podstawie zgodny z Scott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Propak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F-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EZFlo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-SDC</w:t>
            </w:r>
          </w:p>
        </w:tc>
        <w:tc>
          <w:tcPr>
            <w:tcW w:w="4103" w:type="dxa"/>
            <w:gridSpan w:val="2"/>
          </w:tcPr>
          <w:p w14:paraId="46808BB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we wnękach siedzeń ratowników i 1 na specjalnym wieszaku między nimi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C7DF826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F3061C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EDA86" w14:textId="0763956A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0029CFA0" w14:textId="77777777" w:rsidTr="00BF4BC1">
        <w:tc>
          <w:tcPr>
            <w:tcW w:w="1025" w:type="dxa"/>
            <w:vAlign w:val="center"/>
          </w:tcPr>
          <w:p w14:paraId="4FAA74A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7.5.2</w:t>
            </w:r>
          </w:p>
        </w:tc>
        <w:tc>
          <w:tcPr>
            <w:tcW w:w="4102" w:type="dxa"/>
            <w:gridSpan w:val="2"/>
          </w:tcPr>
          <w:p w14:paraId="594B17CB" w14:textId="0B7B117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kompozytowa butla zapasowa - nie mniejsza niż 6,7 l 300 bar, z zabezpieczeniami przed udarem przy zaworze i podstawie „(kompatybilna z aparatem Scott j/w)</w:t>
            </w:r>
          </w:p>
        </w:tc>
        <w:tc>
          <w:tcPr>
            <w:tcW w:w="4103" w:type="dxa"/>
            <w:gridSpan w:val="2"/>
          </w:tcPr>
          <w:p w14:paraId="30DCA5C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odpowiednich uchwytach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BCFC33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21040FA3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52C85" w14:textId="1267C8AB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2BF066C3" w14:textId="77777777" w:rsidTr="00BF4BC1">
        <w:tc>
          <w:tcPr>
            <w:tcW w:w="1025" w:type="dxa"/>
            <w:vAlign w:val="center"/>
          </w:tcPr>
          <w:p w14:paraId="5F0ED06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4102" w:type="dxa"/>
            <w:gridSpan w:val="2"/>
          </w:tcPr>
          <w:p w14:paraId="7DD14DCA" w14:textId="3809C3E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aparat ucieczkowy z butlą metalową i kapturem ochronnym, o czasie ochronnego działania 10 minut, w pokrowcu/torbie transportowej</w:t>
            </w:r>
          </w:p>
        </w:tc>
        <w:tc>
          <w:tcPr>
            <w:tcW w:w="4103" w:type="dxa"/>
            <w:gridSpan w:val="2"/>
          </w:tcPr>
          <w:p w14:paraId="61A229F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53155B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2DDE420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57CC6" w14:textId="328A14B3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4B271E09" w14:textId="77777777" w:rsidTr="00BF4BC1">
        <w:tc>
          <w:tcPr>
            <w:tcW w:w="1025" w:type="dxa"/>
            <w:vAlign w:val="center"/>
          </w:tcPr>
          <w:p w14:paraId="40A30E7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4102" w:type="dxa"/>
            <w:gridSpan w:val="2"/>
          </w:tcPr>
          <w:p w14:paraId="4A6F044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filtropochłaniacz uniwersalny klasy A2B2E2K2PL</w:t>
            </w:r>
          </w:p>
          <w:p w14:paraId="00DEADB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9BB901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937BD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4E70D69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3F551" w14:textId="59E539E4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DAC0B0A" w14:textId="77777777" w:rsidTr="00BF4BC1">
        <w:tc>
          <w:tcPr>
            <w:tcW w:w="1025" w:type="dxa"/>
            <w:vAlign w:val="center"/>
          </w:tcPr>
          <w:p w14:paraId="163B4A03" w14:textId="12EBF3B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4102" w:type="dxa"/>
            <w:gridSpan w:val="2"/>
          </w:tcPr>
          <w:p w14:paraId="7B930F75" w14:textId="4431EADD" w:rsidR="00D80F23" w:rsidRPr="00940BD5" w:rsidRDefault="00D80F23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bCs/>
                <w:spacing w:val="-6"/>
                <w:sz w:val="18"/>
                <w:szCs w:val="18"/>
              </w:rPr>
              <w:t>maska twarzowa Scott AV3000 HT do aparatów jak w pkt. 7.5.1, wielkość L z urządzeniem do poprawy słyszalności EPIC (preferowana strona lewa)</w:t>
            </w:r>
          </w:p>
        </w:tc>
        <w:tc>
          <w:tcPr>
            <w:tcW w:w="4103" w:type="dxa"/>
            <w:gridSpan w:val="2"/>
          </w:tcPr>
          <w:p w14:paraId="53C4E873" w14:textId="3F16DEF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41661D0" w14:textId="13170B7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32" w:type="dxa"/>
          </w:tcPr>
          <w:p w14:paraId="50DE18E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ADDCE" w14:textId="736D6A51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4C473127" w14:textId="77777777" w:rsidTr="00BF4BC1">
        <w:tc>
          <w:tcPr>
            <w:tcW w:w="1025" w:type="dxa"/>
            <w:vAlign w:val="center"/>
          </w:tcPr>
          <w:p w14:paraId="4B395D3C" w14:textId="431F900B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7.5.6</w:t>
            </w:r>
          </w:p>
        </w:tc>
        <w:tc>
          <w:tcPr>
            <w:tcW w:w="4102" w:type="dxa"/>
            <w:gridSpan w:val="2"/>
          </w:tcPr>
          <w:p w14:paraId="72BAA069" w14:textId="17849323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maska twarzowa Scott AV3000 HT do aparatów jak w pkt. 7.5.1, wielkość L z gniazdem dla systemem komunikacji opisanego w pkt. 7.10.4 do radiotelefonów nasobnych tetra</w:t>
            </w:r>
          </w:p>
        </w:tc>
        <w:tc>
          <w:tcPr>
            <w:tcW w:w="4103" w:type="dxa"/>
            <w:gridSpan w:val="2"/>
          </w:tcPr>
          <w:p w14:paraId="7CA8BF45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0BEC641" w14:textId="7032BCE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2D945860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9CC80" w14:textId="2F0F13F9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0405CBD" w14:textId="77777777" w:rsidTr="00BF4BC1">
        <w:tc>
          <w:tcPr>
            <w:tcW w:w="1025" w:type="dxa"/>
            <w:vAlign w:val="center"/>
          </w:tcPr>
          <w:p w14:paraId="097652A9" w14:textId="3743B134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7.5.7</w:t>
            </w:r>
          </w:p>
        </w:tc>
        <w:tc>
          <w:tcPr>
            <w:tcW w:w="4102" w:type="dxa"/>
            <w:gridSpan w:val="2"/>
          </w:tcPr>
          <w:p w14:paraId="1B4DDFDC" w14:textId="45CA1281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maska twarzowa Scott AV3000 HT do aparatów jak w pkt. 7.5.1 wielkość L z gniazdem systemu komunikacyjnego do radiotelefonów nasobnych tetra oraz</w:t>
            </w:r>
            <w:r w:rsidR="0054350D" w:rsidRPr="000A6339">
              <w:rPr>
                <w:rFonts w:ascii="Arial" w:hAnsi="Arial" w:cs="Arial"/>
                <w:sz w:val="18"/>
                <w:szCs w:val="18"/>
              </w:rPr>
              <w:t xml:space="preserve"> ze zintegrowaną kamerą termowizyjną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03" w:type="dxa"/>
            <w:gridSpan w:val="2"/>
          </w:tcPr>
          <w:p w14:paraId="1591B2D2" w14:textId="2F2328C2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85E919" w14:textId="1EF3769D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6495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677C1" w14:textId="77777777" w:rsidR="000B6375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EDCF8E" w14:textId="08385292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27DFD9CD" w14:textId="77777777" w:rsidTr="00BF4BC1">
        <w:tc>
          <w:tcPr>
            <w:tcW w:w="1025" w:type="dxa"/>
            <w:vAlign w:val="center"/>
          </w:tcPr>
          <w:p w14:paraId="72E819D5" w14:textId="18B93A2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7.5.8</w:t>
            </w:r>
          </w:p>
        </w:tc>
        <w:tc>
          <w:tcPr>
            <w:tcW w:w="4102" w:type="dxa"/>
            <w:gridSpan w:val="2"/>
          </w:tcPr>
          <w:p w14:paraId="4D33FA96" w14:textId="2DC9862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adapter do masek Scott AV3000 umożliwiający mocowanie filtropochłaniaczy uniwersalnych</w:t>
            </w:r>
          </w:p>
        </w:tc>
        <w:tc>
          <w:tcPr>
            <w:tcW w:w="4103" w:type="dxa"/>
            <w:gridSpan w:val="2"/>
          </w:tcPr>
          <w:p w14:paraId="5E213038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A43CB7B" w14:textId="0323DA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32" w:type="dxa"/>
          </w:tcPr>
          <w:p w14:paraId="4DF7F04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E6673" w14:textId="77777777" w:rsidR="000B6375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2DBE06" w14:textId="3BCADAB2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1DFF3230" w14:textId="77777777" w:rsidTr="00BF4BC1">
        <w:tc>
          <w:tcPr>
            <w:tcW w:w="1025" w:type="dxa"/>
            <w:vAlign w:val="center"/>
          </w:tcPr>
          <w:p w14:paraId="3278C429" w14:textId="2F672AB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7.5.9</w:t>
            </w:r>
          </w:p>
        </w:tc>
        <w:tc>
          <w:tcPr>
            <w:tcW w:w="4102" w:type="dxa"/>
            <w:gridSpan w:val="2"/>
          </w:tcPr>
          <w:p w14:paraId="386997A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transportowe do masek Scott AV3000</w:t>
            </w:r>
          </w:p>
          <w:p w14:paraId="5E0A1D01" w14:textId="702F649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5078D79" w14:textId="77777777" w:rsidR="00D80F23" w:rsidRPr="000A6339" w:rsidRDefault="00D80F23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CB3A31" w14:textId="03D10C1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5E2F69F8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643CB33" w14:textId="77777777" w:rsidR="00D80F23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45D652C" w14:textId="2D02C43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5AA70718" w14:textId="77777777" w:rsidTr="00BF4BC1">
        <w:tc>
          <w:tcPr>
            <w:tcW w:w="1025" w:type="dxa"/>
            <w:vAlign w:val="center"/>
          </w:tcPr>
          <w:p w14:paraId="065A187C" w14:textId="4D716B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7.5.10</w:t>
            </w:r>
          </w:p>
        </w:tc>
        <w:tc>
          <w:tcPr>
            <w:tcW w:w="4102" w:type="dxa"/>
            <w:gridSpan w:val="2"/>
          </w:tcPr>
          <w:p w14:paraId="496A0EE9" w14:textId="79A03E5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na butle ciśnieniowe do aparatów opisanych w pkt. 7.5.1 czerwone lub niebieskie, ze znacznikiem pusta/pełna</w:t>
            </w:r>
          </w:p>
        </w:tc>
        <w:tc>
          <w:tcPr>
            <w:tcW w:w="4103" w:type="dxa"/>
            <w:gridSpan w:val="2"/>
          </w:tcPr>
          <w:p w14:paraId="04CACD86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33B4F17" w14:textId="7E0AB030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194E915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62CF2" w14:textId="762A7A1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6B4C92C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6B8119E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7.6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E88A5C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OŚWIETLENIOWY</w:t>
            </w:r>
          </w:p>
        </w:tc>
      </w:tr>
      <w:tr w:rsidR="00D80F23" w:rsidRPr="000A6339" w14:paraId="5EE42F2D" w14:textId="77777777" w:rsidTr="00956F06">
        <w:tc>
          <w:tcPr>
            <w:tcW w:w="1025" w:type="dxa"/>
            <w:shd w:val="clear" w:color="auto" w:fill="auto"/>
            <w:vAlign w:val="center"/>
          </w:tcPr>
          <w:p w14:paraId="73A844D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7.6.1  </w:t>
            </w:r>
          </w:p>
        </w:tc>
        <w:tc>
          <w:tcPr>
            <w:tcW w:w="4102" w:type="dxa"/>
            <w:gridSpan w:val="2"/>
          </w:tcPr>
          <w:p w14:paraId="1966F1A9" w14:textId="1B4DF1F3" w:rsidR="00D80F23" w:rsidRPr="00F10573" w:rsidRDefault="00D80F23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regulowane indywidualne latarki LED w wykonaniu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>Atex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1/21 (II 2G Ex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ia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op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to IIB T4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Gb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| II 2D Ex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ia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op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to IIIC T85ºC Db) zgodny z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Adaro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IL 300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</w:p>
        </w:tc>
        <w:tc>
          <w:tcPr>
            <w:tcW w:w="4103" w:type="dxa"/>
            <w:gridSpan w:val="2"/>
          </w:tcPr>
          <w:p w14:paraId="1D51A15C" w14:textId="0B87EDB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FA80C6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AFADCF7" w14:textId="77777777" w:rsidR="00B72918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0BB74" w14:textId="7648E2ED" w:rsidR="00D80F23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  <w:r w:rsidR="00D80F23" w:rsidRPr="000A633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80F23" w:rsidRPr="000A6339" w14:paraId="2E79D436" w14:textId="77777777" w:rsidTr="00956F06">
        <w:tc>
          <w:tcPr>
            <w:tcW w:w="1025" w:type="dxa"/>
            <w:shd w:val="clear" w:color="auto" w:fill="auto"/>
            <w:vAlign w:val="center"/>
          </w:tcPr>
          <w:p w14:paraId="72F2A99C" w14:textId="56C595FB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7.6.2</w:t>
            </w:r>
          </w:p>
        </w:tc>
        <w:tc>
          <w:tcPr>
            <w:tcW w:w="4102" w:type="dxa"/>
            <w:gridSpan w:val="2"/>
          </w:tcPr>
          <w:p w14:paraId="6261C4D3" w14:textId="1303DC9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regulowany reflektor LED na podstawie o strumieniu nie mniejszym niż 4500 lm, z funkcją ostrzegania, akumulator nie mniejszym niż 40 Ah</w:t>
            </w:r>
          </w:p>
        </w:tc>
        <w:tc>
          <w:tcPr>
            <w:tcW w:w="4103" w:type="dxa"/>
            <w:gridSpan w:val="2"/>
          </w:tcPr>
          <w:p w14:paraId="5BC8B5EE" w14:textId="38E5810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DF85F2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5D49847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839D" w14:textId="65369E5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1C7A16CA" w14:textId="77777777" w:rsidTr="006D5460">
        <w:tc>
          <w:tcPr>
            <w:tcW w:w="1025" w:type="dxa"/>
            <w:vAlign w:val="center"/>
          </w:tcPr>
          <w:p w14:paraId="24CBA7C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7.6.3</w:t>
            </w:r>
          </w:p>
        </w:tc>
        <w:tc>
          <w:tcPr>
            <w:tcW w:w="4102" w:type="dxa"/>
            <w:gridSpan w:val="2"/>
          </w:tcPr>
          <w:p w14:paraId="33F0F276" w14:textId="1EFE0D9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stożki sygnalizacyjne do latarki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Adaro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lub kompatybilnej czerwone i żółte</w:t>
            </w:r>
          </w:p>
          <w:p w14:paraId="326A87E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BECF39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4A1B63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2+2</w:t>
            </w:r>
          </w:p>
        </w:tc>
        <w:tc>
          <w:tcPr>
            <w:tcW w:w="5132" w:type="dxa"/>
          </w:tcPr>
          <w:p w14:paraId="43C10676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92AC2" w14:textId="5F21AE3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8E93D05" w14:textId="77777777" w:rsidTr="006D5460">
        <w:tc>
          <w:tcPr>
            <w:tcW w:w="1025" w:type="dxa"/>
            <w:vAlign w:val="center"/>
          </w:tcPr>
          <w:p w14:paraId="12C913B6" w14:textId="63E33D7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7.6.4</w:t>
            </w:r>
          </w:p>
        </w:tc>
        <w:tc>
          <w:tcPr>
            <w:tcW w:w="4102" w:type="dxa"/>
            <w:gridSpan w:val="2"/>
          </w:tcPr>
          <w:p w14:paraId="4705D5C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pirotechniczne flary ostrzegawcze czerwone</w:t>
            </w:r>
          </w:p>
        </w:tc>
        <w:tc>
          <w:tcPr>
            <w:tcW w:w="4103" w:type="dxa"/>
            <w:gridSpan w:val="2"/>
          </w:tcPr>
          <w:p w14:paraId="45E80B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  <w:p w14:paraId="331C415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E04ADA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32" w:type="dxa"/>
          </w:tcPr>
          <w:p w14:paraId="1826E45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60D8" w14:textId="2712CE39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92D5A6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D6E113" w14:textId="1D823942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7.7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C858433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WĘŻE POŻARNICZE </w:t>
            </w:r>
          </w:p>
        </w:tc>
      </w:tr>
      <w:tr w:rsidR="00D80F23" w:rsidRPr="000A6339" w14:paraId="22D742B2" w14:textId="77777777" w:rsidTr="007853BC">
        <w:tc>
          <w:tcPr>
            <w:tcW w:w="1025" w:type="dxa"/>
            <w:vAlign w:val="center"/>
          </w:tcPr>
          <w:p w14:paraId="5BF17B3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7.7.1</w:t>
            </w:r>
          </w:p>
        </w:tc>
        <w:tc>
          <w:tcPr>
            <w:tcW w:w="4102" w:type="dxa"/>
            <w:gridSpan w:val="2"/>
          </w:tcPr>
          <w:p w14:paraId="4185664B" w14:textId="775F0BF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110 - 100 m lub 2 odcinki W 110 - 50 m</w:t>
            </w:r>
          </w:p>
        </w:tc>
        <w:tc>
          <w:tcPr>
            <w:tcW w:w="4103" w:type="dxa"/>
            <w:gridSpan w:val="2"/>
          </w:tcPr>
          <w:p w14:paraId="35B21D2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D14DC60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A17E2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9EF89" w14:textId="2E711E78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E3B3C86" w14:textId="77777777" w:rsidTr="007853BC">
        <w:tc>
          <w:tcPr>
            <w:tcW w:w="1025" w:type="dxa"/>
            <w:vAlign w:val="center"/>
          </w:tcPr>
          <w:p w14:paraId="37267E0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7.7.2</w:t>
            </w:r>
          </w:p>
        </w:tc>
        <w:tc>
          <w:tcPr>
            <w:tcW w:w="4102" w:type="dxa"/>
            <w:gridSpan w:val="2"/>
          </w:tcPr>
          <w:p w14:paraId="5ABDCACD" w14:textId="119CAB4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110 - 50 m</w:t>
            </w:r>
          </w:p>
          <w:p w14:paraId="3E1A08C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CF2F6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25B5BD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352F51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69FC0" w14:textId="0091C156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A71AB6B" w14:textId="77777777" w:rsidTr="007853BC">
        <w:tc>
          <w:tcPr>
            <w:tcW w:w="1025" w:type="dxa"/>
            <w:vAlign w:val="center"/>
          </w:tcPr>
          <w:p w14:paraId="418DCE3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7.7.3</w:t>
            </w:r>
          </w:p>
        </w:tc>
        <w:tc>
          <w:tcPr>
            <w:tcW w:w="4102" w:type="dxa"/>
            <w:gridSpan w:val="2"/>
          </w:tcPr>
          <w:p w14:paraId="782D501F" w14:textId="48CDD7D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lub niebieski  W 110 - 20 m</w:t>
            </w:r>
          </w:p>
          <w:p w14:paraId="7D67B94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F3C017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10BA8D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E8B35A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C47F8" w14:textId="4D96737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C4D148F" w14:textId="77777777" w:rsidTr="007853BC">
        <w:tc>
          <w:tcPr>
            <w:tcW w:w="1025" w:type="dxa"/>
            <w:vAlign w:val="center"/>
          </w:tcPr>
          <w:p w14:paraId="65C9F5C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7.7.4</w:t>
            </w:r>
          </w:p>
        </w:tc>
        <w:tc>
          <w:tcPr>
            <w:tcW w:w="4102" w:type="dxa"/>
            <w:gridSpan w:val="2"/>
          </w:tcPr>
          <w:p w14:paraId="3BC17E28" w14:textId="727F0969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75 - 100 m lub 2 odcinki W 75 - 50 m</w:t>
            </w:r>
          </w:p>
        </w:tc>
        <w:tc>
          <w:tcPr>
            <w:tcW w:w="4103" w:type="dxa"/>
            <w:gridSpan w:val="2"/>
          </w:tcPr>
          <w:p w14:paraId="0911A3E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CA2A9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2585A5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BBA76" w14:textId="728E30F7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C7E5B93" w14:textId="77777777" w:rsidTr="007853BC">
        <w:tc>
          <w:tcPr>
            <w:tcW w:w="1025" w:type="dxa"/>
            <w:vAlign w:val="center"/>
          </w:tcPr>
          <w:p w14:paraId="641AAE0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7.7.5</w:t>
            </w:r>
          </w:p>
        </w:tc>
        <w:tc>
          <w:tcPr>
            <w:tcW w:w="4102" w:type="dxa"/>
            <w:gridSpan w:val="2"/>
          </w:tcPr>
          <w:p w14:paraId="6E933AF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75 - 50 m</w:t>
            </w:r>
          </w:p>
          <w:p w14:paraId="214978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A0F35D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A4EBF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F525E1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475F7" w14:textId="35EFF6C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61A5A1E" w14:textId="77777777" w:rsidTr="007853BC">
        <w:tc>
          <w:tcPr>
            <w:tcW w:w="1025" w:type="dxa"/>
            <w:vAlign w:val="center"/>
          </w:tcPr>
          <w:p w14:paraId="668BDDE2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7.7.6</w:t>
            </w:r>
          </w:p>
        </w:tc>
        <w:tc>
          <w:tcPr>
            <w:tcW w:w="4102" w:type="dxa"/>
            <w:gridSpan w:val="2"/>
          </w:tcPr>
          <w:p w14:paraId="1ECC0BE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75 - 20 m</w:t>
            </w:r>
          </w:p>
          <w:p w14:paraId="14F09C5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AA9B21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1 w lewej skrytce międzyosiowej, 2 w skrytce modułu układu wodno-pianowego  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0E45E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6A37DE35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FB833" w14:textId="7C54889E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84D4796" w14:textId="77777777" w:rsidTr="007853BC">
        <w:tc>
          <w:tcPr>
            <w:tcW w:w="1025" w:type="dxa"/>
            <w:vAlign w:val="center"/>
          </w:tcPr>
          <w:p w14:paraId="3BFFDF5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7.7.7</w:t>
            </w:r>
          </w:p>
        </w:tc>
        <w:tc>
          <w:tcPr>
            <w:tcW w:w="4102" w:type="dxa"/>
            <w:gridSpan w:val="2"/>
          </w:tcPr>
          <w:p w14:paraId="62287136" w14:textId="66195A7B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 tłoczny powlekany średnicy  42 mm z łącznikiem W 52 kolor żółty 30 m </w:t>
            </w:r>
          </w:p>
          <w:p w14:paraId="448C059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ABEB3E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 w kręgach lub kasetach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08035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66E5F26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00B45" w14:textId="1E9090B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3D6CE6E1" w14:textId="77777777" w:rsidTr="007853BC">
        <w:tc>
          <w:tcPr>
            <w:tcW w:w="1025" w:type="dxa"/>
            <w:vAlign w:val="center"/>
          </w:tcPr>
          <w:p w14:paraId="37C00016" w14:textId="0D45F2C2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7.7.8</w:t>
            </w:r>
          </w:p>
        </w:tc>
        <w:tc>
          <w:tcPr>
            <w:tcW w:w="4102" w:type="dxa"/>
            <w:gridSpan w:val="2"/>
          </w:tcPr>
          <w:p w14:paraId="63FEEDC5" w14:textId="77777777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zestaw złożony z</w:t>
            </w:r>
          </w:p>
          <w:p w14:paraId="41BCA0E9" w14:textId="6CE8173B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77608D">
              <w:rPr>
                <w:rFonts w:ascii="Arial" w:hAnsi="Arial" w:cs="Arial"/>
                <w:bCs/>
                <w:spacing w:val="-8"/>
                <w:sz w:val="18"/>
                <w:szCs w:val="18"/>
              </w:rPr>
              <w:t>trzech węży pożarniczych ssawnych W150- 2,4m,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C75E78D" w14:textId="3DF65AF0" w:rsidR="00D80F23" w:rsidRPr="000A6339" w:rsidRDefault="00D80F23" w:rsidP="00021C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smok ssawny,</w:t>
            </w:r>
          </w:p>
          <w:p w14:paraId="5BD0277A" w14:textId="667327AE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pływak</w:t>
            </w:r>
          </w:p>
        </w:tc>
        <w:tc>
          <w:tcPr>
            <w:tcW w:w="4103" w:type="dxa"/>
            <w:gridSpan w:val="2"/>
          </w:tcPr>
          <w:p w14:paraId="5B876B3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289BB4" w14:textId="6D49E4D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3E5458D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BA9F5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29A9BE2F" w14:textId="77777777" w:rsidR="00844C49" w:rsidRDefault="00844C4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77624F9" w14:textId="77777777" w:rsidR="00844C4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E66DD" w14:textId="44E14417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7A581FFF" w14:textId="77777777" w:rsidTr="007853BC">
        <w:tc>
          <w:tcPr>
            <w:tcW w:w="1025" w:type="dxa"/>
            <w:vAlign w:val="center"/>
          </w:tcPr>
          <w:p w14:paraId="15E2213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7.7.9</w:t>
            </w:r>
          </w:p>
        </w:tc>
        <w:tc>
          <w:tcPr>
            <w:tcW w:w="4102" w:type="dxa"/>
            <w:gridSpan w:val="2"/>
          </w:tcPr>
          <w:p w14:paraId="1F217F9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ssawny W 52 – 2 m </w:t>
            </w:r>
          </w:p>
          <w:p w14:paraId="6328B5A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E5DF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6F724A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300C010" w14:textId="77777777" w:rsidR="00844C49" w:rsidRDefault="00844C49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BD896" w14:textId="409BC5D1" w:rsidR="00D80F23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45A0F6" w14:textId="77777777" w:rsidR="00B72918" w:rsidRPr="000A6339" w:rsidRDefault="00B72918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2" w:type="dxa"/>
          </w:tcPr>
          <w:p w14:paraId="79DC010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6B172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E944CEE" w14:textId="08209AA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216F1EDE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381AEB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7.8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16D8409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I ARMATURA WODNO-PIANOWA</w:t>
            </w:r>
          </w:p>
        </w:tc>
      </w:tr>
      <w:tr w:rsidR="00074FAA" w:rsidRPr="000A6339" w14:paraId="6ECC8E3B" w14:textId="77777777" w:rsidTr="00865963">
        <w:tc>
          <w:tcPr>
            <w:tcW w:w="1025" w:type="dxa"/>
            <w:vAlign w:val="center"/>
          </w:tcPr>
          <w:p w14:paraId="3EFFFD1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</w:t>
            </w:r>
          </w:p>
        </w:tc>
        <w:tc>
          <w:tcPr>
            <w:tcW w:w="4102" w:type="dxa"/>
            <w:gridSpan w:val="2"/>
          </w:tcPr>
          <w:p w14:paraId="7D9C6DE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stojak hydrantowy krótki 80 – 2 x75( DIN B)</w:t>
            </w:r>
          </w:p>
          <w:p w14:paraId="753068D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2F61E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18BA0A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AA5BCA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4DFFDD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13E36" w14:textId="001A0E5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F11B512" w14:textId="77777777" w:rsidTr="00865963">
        <w:tc>
          <w:tcPr>
            <w:tcW w:w="1025" w:type="dxa"/>
            <w:vAlign w:val="center"/>
          </w:tcPr>
          <w:p w14:paraId="38796DD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7.8.2</w:t>
            </w:r>
          </w:p>
        </w:tc>
        <w:tc>
          <w:tcPr>
            <w:tcW w:w="4102" w:type="dxa"/>
            <w:gridSpan w:val="2"/>
          </w:tcPr>
          <w:p w14:paraId="25787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zbieracz 2x75/110</w:t>
            </w:r>
          </w:p>
          <w:p w14:paraId="1992F64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E7C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EEE8C4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088A05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4A6091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6DFBA" w14:textId="26676538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26681C99" w14:textId="77777777" w:rsidTr="00865963">
        <w:tc>
          <w:tcPr>
            <w:tcW w:w="1025" w:type="dxa"/>
            <w:vAlign w:val="center"/>
          </w:tcPr>
          <w:p w14:paraId="355C267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7.8.3</w:t>
            </w:r>
          </w:p>
        </w:tc>
        <w:tc>
          <w:tcPr>
            <w:tcW w:w="4102" w:type="dxa"/>
            <w:gridSpan w:val="2"/>
          </w:tcPr>
          <w:p w14:paraId="2B3D770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rozdzielacz 75/2x52+1x75</w:t>
            </w:r>
          </w:p>
          <w:p w14:paraId="700C3DC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AED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85CE17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w skrytce modułu układu wodno-pianowego i 1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420F3B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393144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8328D" w14:textId="0023FFA2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74CA7C9" w14:textId="77777777" w:rsidTr="00865963">
        <w:tc>
          <w:tcPr>
            <w:tcW w:w="1025" w:type="dxa"/>
            <w:vAlign w:val="center"/>
          </w:tcPr>
          <w:p w14:paraId="031DD71A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7.8.4</w:t>
            </w:r>
          </w:p>
        </w:tc>
        <w:tc>
          <w:tcPr>
            <w:tcW w:w="4102" w:type="dxa"/>
            <w:gridSpan w:val="2"/>
          </w:tcPr>
          <w:p w14:paraId="2AD1B8C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przełącznik 75/110 </w:t>
            </w:r>
          </w:p>
          <w:p w14:paraId="2C0AB441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5071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CF4B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D1C9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4FC734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06AC3" w14:textId="43DE87F3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D4F971" w14:textId="77777777" w:rsidTr="00865963">
        <w:tc>
          <w:tcPr>
            <w:tcW w:w="1025" w:type="dxa"/>
            <w:vAlign w:val="center"/>
          </w:tcPr>
          <w:p w14:paraId="12CDA80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7.8.5</w:t>
            </w:r>
          </w:p>
        </w:tc>
        <w:tc>
          <w:tcPr>
            <w:tcW w:w="4102" w:type="dxa"/>
            <w:gridSpan w:val="2"/>
          </w:tcPr>
          <w:p w14:paraId="76B4F959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przełącznik  52/75</w:t>
            </w:r>
          </w:p>
          <w:p w14:paraId="13368C4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ADA5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3D695D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3F445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19E1F305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E2D83" w14:textId="0C34C370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57C70ACF" w14:textId="77777777" w:rsidTr="00865963">
        <w:tc>
          <w:tcPr>
            <w:tcW w:w="1025" w:type="dxa"/>
            <w:vAlign w:val="center"/>
          </w:tcPr>
          <w:p w14:paraId="347251D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7.8.6</w:t>
            </w:r>
          </w:p>
        </w:tc>
        <w:tc>
          <w:tcPr>
            <w:tcW w:w="4102" w:type="dxa"/>
            <w:gridSpan w:val="2"/>
          </w:tcPr>
          <w:p w14:paraId="20B9C3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 wodna 52 – turbo-jet, klasy 80- 340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integralną przystawką pianową</w:t>
            </w:r>
          </w:p>
          <w:p w14:paraId="11815FAE" w14:textId="4CB6CE0A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TFT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03" w:type="dxa"/>
            <w:gridSpan w:val="2"/>
          </w:tcPr>
          <w:p w14:paraId="2B4050E2" w14:textId="5D6855AB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D6BAA31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B47A76C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E3F81" w14:textId="66EEAFCD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1808568" w14:textId="77777777" w:rsidTr="00865963">
        <w:tc>
          <w:tcPr>
            <w:tcW w:w="1025" w:type="dxa"/>
            <w:vAlign w:val="center"/>
          </w:tcPr>
          <w:p w14:paraId="09F683F7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7.8.7</w:t>
            </w:r>
          </w:p>
        </w:tc>
        <w:tc>
          <w:tcPr>
            <w:tcW w:w="4102" w:type="dxa"/>
            <w:gridSpan w:val="2"/>
          </w:tcPr>
          <w:p w14:paraId="513149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wytwornica/prądownica piany średniej/ciężkiej </w:t>
            </w:r>
          </w:p>
          <w:p w14:paraId="6AD4617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S4 –M4 52</w:t>
            </w:r>
          </w:p>
          <w:p w14:paraId="70ABC8B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93F7D5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3B7D48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DB1630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F0EB52" w14:textId="6930BC69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B177B1" w14:textId="77777777" w:rsidTr="00865963">
        <w:tc>
          <w:tcPr>
            <w:tcW w:w="1025" w:type="dxa"/>
            <w:vAlign w:val="center"/>
          </w:tcPr>
          <w:p w14:paraId="3A8A87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7.8.8</w:t>
            </w:r>
          </w:p>
        </w:tc>
        <w:tc>
          <w:tcPr>
            <w:tcW w:w="4102" w:type="dxa"/>
            <w:gridSpan w:val="2"/>
          </w:tcPr>
          <w:p w14:paraId="6F78483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klucz do łączników  </w:t>
            </w:r>
          </w:p>
          <w:p w14:paraId="747833B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4A82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A93D4A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53025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0DBBB8EE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6F5D4" w14:textId="75B2454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27DFE9B" w14:textId="77777777" w:rsidTr="00865963">
        <w:tc>
          <w:tcPr>
            <w:tcW w:w="1025" w:type="dxa"/>
            <w:vAlign w:val="center"/>
          </w:tcPr>
          <w:p w14:paraId="6249AB8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7.8.9</w:t>
            </w:r>
          </w:p>
        </w:tc>
        <w:tc>
          <w:tcPr>
            <w:tcW w:w="4102" w:type="dxa"/>
            <w:gridSpan w:val="2"/>
          </w:tcPr>
          <w:p w14:paraId="3F47099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nadziemnych</w:t>
            </w:r>
          </w:p>
          <w:p w14:paraId="234745F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2D37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488514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A3F09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D05E1FA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3CF21" w14:textId="35BAE2BA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47E07FAC" w14:textId="77777777" w:rsidTr="00865963">
        <w:tc>
          <w:tcPr>
            <w:tcW w:w="1025" w:type="dxa"/>
            <w:vAlign w:val="center"/>
          </w:tcPr>
          <w:p w14:paraId="269D3D1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7.8.10</w:t>
            </w:r>
          </w:p>
        </w:tc>
        <w:tc>
          <w:tcPr>
            <w:tcW w:w="4102" w:type="dxa"/>
            <w:gridSpan w:val="2"/>
          </w:tcPr>
          <w:p w14:paraId="793CE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podziemnych</w:t>
            </w:r>
          </w:p>
          <w:p w14:paraId="308FE52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61FB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20CA66C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5954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E58D9E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90DB9" w14:textId="61ABB86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6DFE8668" w14:textId="77777777" w:rsidTr="00865963">
        <w:tc>
          <w:tcPr>
            <w:tcW w:w="1025" w:type="dxa"/>
            <w:vAlign w:val="center"/>
          </w:tcPr>
          <w:p w14:paraId="0A8EC0E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7.8.11</w:t>
            </w:r>
          </w:p>
        </w:tc>
        <w:tc>
          <w:tcPr>
            <w:tcW w:w="4102" w:type="dxa"/>
            <w:gridSpan w:val="2"/>
          </w:tcPr>
          <w:p w14:paraId="218C1CF7" w14:textId="69FCA148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przenośne działko z głowicą uniwersalną ok.1400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oscylacją+ przystawka pianowa, nasada W 75 lub W 110</w:t>
            </w:r>
          </w:p>
        </w:tc>
        <w:tc>
          <w:tcPr>
            <w:tcW w:w="4103" w:type="dxa"/>
            <w:gridSpan w:val="2"/>
          </w:tcPr>
          <w:p w14:paraId="173FF38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dopiętym rozdzielaczem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6EDDB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EDEB8D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95FD7" w14:textId="0A756E5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74FAA" w:rsidRPr="000A6339" w14:paraId="3DC7129F" w14:textId="77777777" w:rsidTr="00865963">
        <w:tc>
          <w:tcPr>
            <w:tcW w:w="1025" w:type="dxa"/>
            <w:vAlign w:val="center"/>
          </w:tcPr>
          <w:p w14:paraId="587732A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7.8.12</w:t>
            </w:r>
          </w:p>
        </w:tc>
        <w:tc>
          <w:tcPr>
            <w:tcW w:w="4102" w:type="dxa"/>
            <w:gridSpan w:val="2"/>
          </w:tcPr>
          <w:p w14:paraId="6FDFEA1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lanca do przewiercania i gaszenia wewnątrz napędzana energią tłoczonej wody z kompletem akcesoriów min. 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</w:t>
            </w:r>
          </w:p>
        </w:tc>
        <w:tc>
          <w:tcPr>
            <w:tcW w:w="4103" w:type="dxa"/>
            <w:gridSpan w:val="2"/>
          </w:tcPr>
          <w:p w14:paraId="7C246CF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610D6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FCCD939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44992" w14:textId="56164862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637F06" w:rsidRPr="000A6339" w14:paraId="1BD6D98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12BFB93" w14:textId="2278AB80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1F5F088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PODRĘCZNY SPRZĘT GAŚNICZY </w:t>
            </w:r>
          </w:p>
        </w:tc>
      </w:tr>
      <w:tr w:rsidR="00A06222" w:rsidRPr="000A6339" w14:paraId="2832FEA3" w14:textId="77777777" w:rsidTr="00FA0A17">
        <w:tc>
          <w:tcPr>
            <w:tcW w:w="1025" w:type="dxa"/>
            <w:vAlign w:val="center"/>
          </w:tcPr>
          <w:p w14:paraId="1C6378D1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7.9.1</w:t>
            </w:r>
          </w:p>
        </w:tc>
        <w:tc>
          <w:tcPr>
            <w:tcW w:w="4102" w:type="dxa"/>
            <w:gridSpan w:val="2"/>
          </w:tcPr>
          <w:p w14:paraId="2F1EB7E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gaśnica „śniegowa”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5 kg</w:t>
              </w:r>
            </w:smartTag>
          </w:p>
          <w:p w14:paraId="4882DC4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A9B0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2AAE6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1116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62B0FA8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8CDFC" w14:textId="7D047359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08AFD850" w14:textId="77777777" w:rsidTr="00FA0A17">
        <w:tc>
          <w:tcPr>
            <w:tcW w:w="1025" w:type="dxa"/>
            <w:vAlign w:val="center"/>
          </w:tcPr>
          <w:p w14:paraId="475F6EA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7.9.2</w:t>
            </w:r>
          </w:p>
        </w:tc>
        <w:tc>
          <w:tcPr>
            <w:tcW w:w="4102" w:type="dxa"/>
            <w:gridSpan w:val="2"/>
          </w:tcPr>
          <w:p w14:paraId="3324184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wodna - mgłowa 6 kg</w:t>
            </w:r>
          </w:p>
          <w:p w14:paraId="0AC3B343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0BA8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C1895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BDB6F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AC4E38E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1D2C6" w14:textId="0E5A733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462EF6C5" w14:textId="77777777" w:rsidTr="00FA0A17">
        <w:tc>
          <w:tcPr>
            <w:tcW w:w="1025" w:type="dxa"/>
            <w:vAlign w:val="center"/>
          </w:tcPr>
          <w:p w14:paraId="5D0A3B9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7.9.3</w:t>
            </w:r>
          </w:p>
        </w:tc>
        <w:tc>
          <w:tcPr>
            <w:tcW w:w="4102" w:type="dxa"/>
            <w:gridSpan w:val="2"/>
          </w:tcPr>
          <w:p w14:paraId="6C9C26F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proszkowa 4 kg BC</w:t>
            </w:r>
          </w:p>
          <w:p w14:paraId="3D8F537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169E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5C77CF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111A0E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11E1FCC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6808F" w14:textId="3BB6A8F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6E9078D" w14:textId="77777777" w:rsidTr="00FA0A17">
        <w:tc>
          <w:tcPr>
            <w:tcW w:w="1025" w:type="dxa"/>
            <w:vAlign w:val="center"/>
          </w:tcPr>
          <w:p w14:paraId="12BDB11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7.9.4</w:t>
            </w:r>
          </w:p>
        </w:tc>
        <w:tc>
          <w:tcPr>
            <w:tcW w:w="4102" w:type="dxa"/>
            <w:gridSpan w:val="2"/>
          </w:tcPr>
          <w:p w14:paraId="1240A5A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koc gaśniczy wielokrotnego użytku, do gaszenia akumulatorów litowych 2x2 m, </w:t>
            </w:r>
          </w:p>
          <w:p w14:paraId="5520357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szczelnym pokrowcu</w:t>
            </w:r>
          </w:p>
        </w:tc>
        <w:tc>
          <w:tcPr>
            <w:tcW w:w="4103" w:type="dxa"/>
            <w:gridSpan w:val="2"/>
          </w:tcPr>
          <w:p w14:paraId="4FAFCD6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666D01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7B9396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BEE13" w14:textId="47DC6E2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45A0B7B" w14:textId="77777777" w:rsidTr="00FA0A17">
        <w:tc>
          <w:tcPr>
            <w:tcW w:w="1025" w:type="dxa"/>
            <w:vAlign w:val="center"/>
          </w:tcPr>
          <w:p w14:paraId="24D36BFD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7.9.5</w:t>
            </w:r>
          </w:p>
        </w:tc>
        <w:tc>
          <w:tcPr>
            <w:tcW w:w="4102" w:type="dxa"/>
            <w:gridSpan w:val="2"/>
          </w:tcPr>
          <w:p w14:paraId="5DE2927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metalowy na płonące baterie litowe ze szczypcami </w:t>
            </w:r>
          </w:p>
          <w:p w14:paraId="581AAD7C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27E535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skrytce modułu układu wodno-pianowego lub na dachu zabudowy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506D5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A2B777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2EA0F" w14:textId="009281C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F59796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D7732D7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0E6550B" w14:textId="4240C26C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ŁĄCZNOŚCI I KOMUNIKACJI</w:t>
            </w:r>
            <w:r w:rsidR="002A6CC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6222" w:rsidRPr="000A6339" w14:paraId="4F093D8D" w14:textId="77777777" w:rsidTr="004D3FB7">
        <w:tc>
          <w:tcPr>
            <w:tcW w:w="1025" w:type="dxa"/>
            <w:vAlign w:val="center"/>
          </w:tcPr>
          <w:p w14:paraId="269398F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7.10.1</w:t>
            </w:r>
          </w:p>
        </w:tc>
        <w:tc>
          <w:tcPr>
            <w:tcW w:w="4102" w:type="dxa"/>
            <w:gridSpan w:val="2"/>
          </w:tcPr>
          <w:p w14:paraId="07613F3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głośno – mówiący ( tuba ) akumulatorowy z ładowarką samochodową zamontowaną w kabinie</w:t>
            </w:r>
          </w:p>
        </w:tc>
        <w:tc>
          <w:tcPr>
            <w:tcW w:w="4103" w:type="dxa"/>
            <w:gridSpan w:val="2"/>
          </w:tcPr>
          <w:p w14:paraId="38C1D208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A33C38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8BD73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13E8B" w14:textId="75CBCF33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785A7A5" w14:textId="77777777" w:rsidTr="007A0F49">
        <w:tc>
          <w:tcPr>
            <w:tcW w:w="1025" w:type="dxa"/>
            <w:shd w:val="clear" w:color="auto" w:fill="auto"/>
            <w:vAlign w:val="center"/>
          </w:tcPr>
          <w:p w14:paraId="308B290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7.10.2</w:t>
            </w:r>
          </w:p>
        </w:tc>
        <w:tc>
          <w:tcPr>
            <w:tcW w:w="4102" w:type="dxa"/>
            <w:gridSpan w:val="2"/>
          </w:tcPr>
          <w:p w14:paraId="5AA74168" w14:textId="7F5CC649" w:rsidR="00EC2A3F" w:rsidRPr="000A6339" w:rsidRDefault="00EC2A3F" w:rsidP="00EC2A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</w:t>
            </w:r>
            <w:r w:rsidR="002553A7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5D85227F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 xml:space="preserve">możliwość pracy w trybie </w:t>
            </w:r>
            <w:proofErr w:type="spellStart"/>
            <w:r w:rsidRPr="00757E15">
              <w:rPr>
                <w:rFonts w:ascii="Arial" w:hAnsi="Arial" w:cs="Arial"/>
                <w:sz w:val="17"/>
                <w:szCs w:val="17"/>
              </w:rPr>
              <w:t>trankingowym</w:t>
            </w:r>
            <w:proofErr w:type="spellEnd"/>
            <w:r w:rsidRPr="00757E15">
              <w:rPr>
                <w:rFonts w:ascii="Arial" w:hAnsi="Arial" w:cs="Arial"/>
                <w:sz w:val="17"/>
                <w:szCs w:val="17"/>
              </w:rPr>
              <w:t xml:space="preserve"> (TMO) i w trybie bezpośrednim (DMO)</w:t>
            </w:r>
          </w:p>
          <w:p w14:paraId="57895BAB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B8EA0C9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9BB2DE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5CDD3D40" w14:textId="0F9C22AE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2E83B8E3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E58A0E1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792084FE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6F9AF962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275E2136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612CCAC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0E6C8DBD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758643C7" w14:textId="08EF8FD6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  <w:r w:rsidR="008E76B5" w:rsidRPr="00BC4CD8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3AE32B5E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38039B94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111B092A" w14:textId="77777777" w:rsidR="00A06222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antena </w:t>
            </w:r>
            <w:r w:rsidR="009E7039" w:rsidRPr="00BC4CD8">
              <w:rPr>
                <w:rFonts w:ascii="Arial" w:hAnsi="Arial" w:cs="Arial"/>
                <w:sz w:val="17"/>
                <w:szCs w:val="17"/>
              </w:rPr>
              <w:t xml:space="preserve">wymienna </w:t>
            </w:r>
            <w:r w:rsidRPr="00BC4CD8">
              <w:rPr>
                <w:rFonts w:ascii="Arial" w:hAnsi="Arial" w:cs="Arial"/>
                <w:sz w:val="17"/>
                <w:szCs w:val="17"/>
              </w:rPr>
              <w:t>zintegrowana z anteną GPS, dookólna o polaryzacji pionowej</w:t>
            </w:r>
          </w:p>
          <w:p w14:paraId="2C379930" w14:textId="77777777" w:rsidR="009E7039" w:rsidRPr="00BC4CD8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+ 2 akumulatory zapasowe,</w:t>
            </w:r>
          </w:p>
          <w:p w14:paraId="52CAFA38" w14:textId="252FCA58" w:rsidR="00AB120A" w:rsidRPr="000A6339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</w:t>
            </w:r>
            <w:r w:rsidR="00815AF5" w:rsidRPr="00BC4CD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103" w:type="dxa"/>
            <w:gridSpan w:val="2"/>
          </w:tcPr>
          <w:p w14:paraId="4FEE1D4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E6B61C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66AC903B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01801" w14:textId="2FE3B67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4D380DAA" w14:textId="77777777" w:rsidTr="007A0F49">
        <w:tc>
          <w:tcPr>
            <w:tcW w:w="1025" w:type="dxa"/>
            <w:shd w:val="clear" w:color="auto" w:fill="auto"/>
            <w:vAlign w:val="center"/>
          </w:tcPr>
          <w:p w14:paraId="1D7D3125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7.10.3</w:t>
            </w:r>
          </w:p>
        </w:tc>
        <w:tc>
          <w:tcPr>
            <w:tcW w:w="4102" w:type="dxa"/>
            <w:gridSpan w:val="2"/>
          </w:tcPr>
          <w:p w14:paraId="08C015CE" w14:textId="5C77218F" w:rsidR="00D10422" w:rsidRPr="000A6339" w:rsidRDefault="00D10422" w:rsidP="00D104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sieci KSRG w wykonaniu </w:t>
            </w:r>
            <w:r w:rsidR="005F2704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4C11343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B0CD42F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możliwość maskowania korespondencji w trybie DMR </w:t>
            </w:r>
            <w:proofErr w:type="spellStart"/>
            <w:r w:rsidRPr="00BC4CD8">
              <w:rPr>
                <w:rFonts w:ascii="Arial" w:hAnsi="Arial" w:cs="Arial"/>
                <w:sz w:val="17"/>
                <w:szCs w:val="17"/>
              </w:rPr>
              <w:t>Tier</w:t>
            </w:r>
            <w:proofErr w:type="spellEnd"/>
            <w:r w:rsidRPr="00BC4CD8">
              <w:rPr>
                <w:rFonts w:ascii="Arial" w:hAnsi="Arial" w:cs="Arial"/>
                <w:sz w:val="17"/>
                <w:szCs w:val="17"/>
              </w:rPr>
              <w:t xml:space="preserve"> II, algorytm ARC 4, długość klucza 40 bitów</w:t>
            </w:r>
          </w:p>
          <w:p w14:paraId="4634DD6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751D7E98" w14:textId="0B8148F5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078E7B71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022590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40BDECC8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513197F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408236FB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5E8420B6" w14:textId="3256B15A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</w:p>
          <w:p w14:paraId="0DE7C4AE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0F710388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127F2160" w14:textId="77777777" w:rsidR="00E23C3F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mikrofono-głośnik </w:t>
            </w:r>
            <w:r w:rsidR="005F2704" w:rsidRPr="00BC4CD8">
              <w:rPr>
                <w:rFonts w:ascii="Arial" w:hAnsi="Arial" w:cs="Arial"/>
                <w:sz w:val="17"/>
                <w:szCs w:val="17"/>
              </w:rPr>
              <w:t xml:space="preserve">integralny </w:t>
            </w:r>
          </w:p>
          <w:p w14:paraId="6C93EDCC" w14:textId="0E662119" w:rsidR="00D10422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antena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C4CD8">
              <w:rPr>
                <w:rFonts w:ascii="Arial" w:hAnsi="Arial" w:cs="Arial"/>
                <w:sz w:val="17"/>
                <w:szCs w:val="17"/>
              </w:rPr>
              <w:t>wymienna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>, dookólna o polaryzacji pionowej</w:t>
            </w:r>
            <w:r w:rsidRPr="00BC4CD8">
              <w:rPr>
                <w:rFonts w:ascii="Arial" w:hAnsi="Arial" w:cs="Arial"/>
                <w:sz w:val="17"/>
                <w:szCs w:val="17"/>
              </w:rPr>
              <w:t>,</w:t>
            </w:r>
          </w:p>
          <w:p w14:paraId="3307E478" w14:textId="4C6BCA20" w:rsidR="00E23C3F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akumulator zapasowy,</w:t>
            </w:r>
          </w:p>
          <w:p w14:paraId="66D327DD" w14:textId="1FAD1208" w:rsidR="00A06222" w:rsidRPr="000A6339" w:rsidRDefault="00330E4D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luzem.</w:t>
            </w:r>
          </w:p>
        </w:tc>
        <w:tc>
          <w:tcPr>
            <w:tcW w:w="4103" w:type="dxa"/>
            <w:gridSpan w:val="2"/>
          </w:tcPr>
          <w:p w14:paraId="4DAD37C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942B09B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353399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66331" w14:textId="4DDBA50F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BC4CD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2ABCA10" w14:textId="77777777" w:rsidTr="004D3FB7">
        <w:tc>
          <w:tcPr>
            <w:tcW w:w="1025" w:type="dxa"/>
            <w:vAlign w:val="center"/>
          </w:tcPr>
          <w:p w14:paraId="7A711BC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7.10.4</w:t>
            </w:r>
          </w:p>
        </w:tc>
        <w:tc>
          <w:tcPr>
            <w:tcW w:w="4102" w:type="dxa"/>
            <w:gridSpan w:val="2"/>
          </w:tcPr>
          <w:p w14:paraId="6044A100" w14:textId="3D5FF673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adaptacyjny łączności do radiotelefonu cyfrowego tetra kompatybilny z maską twarzową Scott AV3000 </w:t>
            </w:r>
          </w:p>
        </w:tc>
        <w:tc>
          <w:tcPr>
            <w:tcW w:w="4103" w:type="dxa"/>
            <w:gridSpan w:val="2"/>
          </w:tcPr>
          <w:p w14:paraId="43E15DE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DB7B9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1985B58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658DD" w14:textId="7E58024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E1C9B09" w14:textId="77777777" w:rsidTr="004D3FB7">
        <w:tc>
          <w:tcPr>
            <w:tcW w:w="1025" w:type="dxa"/>
            <w:vAlign w:val="center"/>
          </w:tcPr>
          <w:p w14:paraId="63738EF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7.10.5</w:t>
            </w:r>
          </w:p>
        </w:tc>
        <w:tc>
          <w:tcPr>
            <w:tcW w:w="4102" w:type="dxa"/>
            <w:gridSpan w:val="2"/>
          </w:tcPr>
          <w:p w14:paraId="243F20A5" w14:textId="77777777" w:rsidR="00A06222" w:rsidRPr="000A6339" w:rsidRDefault="00A06222" w:rsidP="00BC02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wzmocniony tablet; podstawowe wymagane parametry techniczne tabletu:</w:t>
            </w:r>
          </w:p>
          <w:p w14:paraId="76A923D1" w14:textId="01D9EB5A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System operacyjny: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preferowany Windows 11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IoT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Enterprice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lub nowszy a w wypadku braku dostępności dopuszcza się Android </w:t>
            </w:r>
          </w:p>
          <w:p w14:paraId="35EF5DAB" w14:textId="62321F9C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Pamięć: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co najmniej RAM 8 GB, wewnętrzna 128 GB, wejście na kartę micro SD minimum 128 GB.</w:t>
            </w:r>
          </w:p>
          <w:p w14:paraId="20E8D27B" w14:textId="44925EE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Częstotliwość: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4G LTE-FDD, 5G NR,</w:t>
            </w:r>
          </w:p>
          <w:p w14:paraId="010ADB9B" w14:textId="4FBDA63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Wyświetlacz: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minimum  8-10 cali,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Corning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z pokryciem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Gorilla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Glass 3 generacji.</w:t>
            </w:r>
          </w:p>
          <w:p w14:paraId="08868695" w14:textId="17BA04B1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Komunikacja: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Wi-Fi, Bluetooth, GPS, A-GPS,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Glonass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Beidou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Gallileo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>, NFC.</w:t>
            </w:r>
          </w:p>
          <w:p w14:paraId="25FD8259" w14:textId="284F1055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lastRenderedPageBreak/>
              <w:t xml:space="preserve">6 .Standard ochrony: 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IP 68, MIL-STD 810H. </w:t>
            </w:r>
          </w:p>
          <w:p w14:paraId="516CDF36" w14:textId="350E3D6F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Praca w temperaturze: -20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C - + 60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>C.</w:t>
            </w:r>
          </w:p>
          <w:p w14:paraId="402910D9" w14:textId="56404028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Cechy przeciwwybuchowe: II 2G Ex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II C T 4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; II 2D Ex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III C T 135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oC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Db.</w:t>
            </w:r>
          </w:p>
          <w:p w14:paraId="6612C538" w14:textId="675DCE93" w:rsidR="00A06222" w:rsidRPr="000A6339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Kamery: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p</w:t>
            </w:r>
            <w:r w:rsidRPr="005C331F">
              <w:rPr>
                <w:rFonts w:ascii="Arial" w:hAnsi="Arial" w:cs="Arial"/>
                <w:sz w:val="17"/>
                <w:szCs w:val="17"/>
              </w:rPr>
              <w:t>rzednia i tylna”</w:t>
            </w:r>
          </w:p>
        </w:tc>
        <w:tc>
          <w:tcPr>
            <w:tcW w:w="4103" w:type="dxa"/>
            <w:gridSpan w:val="2"/>
          </w:tcPr>
          <w:p w14:paraId="7924D95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B3FE29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AC7272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F5AD6" w14:textId="35354CEC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27B7C0BF" w14:textId="77777777" w:rsidTr="004D3FB7">
        <w:tc>
          <w:tcPr>
            <w:tcW w:w="1025" w:type="dxa"/>
            <w:vAlign w:val="center"/>
          </w:tcPr>
          <w:p w14:paraId="4A74733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7.10.6</w:t>
            </w:r>
          </w:p>
        </w:tc>
        <w:tc>
          <w:tcPr>
            <w:tcW w:w="4102" w:type="dxa"/>
            <w:gridSpan w:val="2"/>
          </w:tcPr>
          <w:p w14:paraId="3585109E" w14:textId="721D7625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podręczny sygnalizator akustyczny zasilany z pojemnika ciśnieniowego lub w inny sposób</w:t>
            </w:r>
          </w:p>
        </w:tc>
        <w:tc>
          <w:tcPr>
            <w:tcW w:w="4103" w:type="dxa"/>
            <w:gridSpan w:val="2"/>
          </w:tcPr>
          <w:p w14:paraId="4CDB4DF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44A20D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4DA21B2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D52B8" w14:textId="77777777" w:rsidR="00D95B29" w:rsidRDefault="00D95B2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CEDBEA6" w14:textId="6F4BA6B8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222" w:rsidRPr="000A6339" w14:paraId="7D7E0213" w14:textId="77777777" w:rsidTr="004D3FB7">
        <w:tc>
          <w:tcPr>
            <w:tcW w:w="1025" w:type="dxa"/>
            <w:vAlign w:val="center"/>
          </w:tcPr>
          <w:p w14:paraId="4F6A1C1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7.10.7</w:t>
            </w:r>
          </w:p>
        </w:tc>
        <w:tc>
          <w:tcPr>
            <w:tcW w:w="4102" w:type="dxa"/>
            <w:gridSpan w:val="2"/>
          </w:tcPr>
          <w:p w14:paraId="5BF3280B" w14:textId="77777777" w:rsidR="00A06222" w:rsidRPr="000A6339" w:rsidRDefault="00A06222" w:rsidP="00A92123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przenośna kamera termowizyjna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; podstawowe wymagane parametry techniczne kamery:</w:t>
            </w:r>
          </w:p>
          <w:p w14:paraId="1A5406F0" w14:textId="710E0F8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Wyświetlacz LCD przekątna min. 90 mm (320x240 pikseli)</w:t>
            </w:r>
          </w:p>
          <w:p w14:paraId="249AEFF8" w14:textId="44AEE6B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Czułość widmowa 7,5 – 14 mikronów</w:t>
            </w:r>
          </w:p>
          <w:p w14:paraId="66F4BB35" w14:textId="7124D44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Częstotliwość odświeżania &gt;25 Hz</w:t>
            </w:r>
          </w:p>
          <w:p w14:paraId="55BED058" w14:textId="6E23A404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Pole widzenia  &gt;50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poziom / &gt;40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pion</w:t>
            </w:r>
          </w:p>
          <w:p w14:paraId="144BB5FC" w14:textId="568BFC99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Zakres dynamiki -20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C  + 650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>C</w:t>
            </w:r>
          </w:p>
          <w:p w14:paraId="37913B3F" w14:textId="2A31E34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Czas pracy na baterii &gt;6h</w:t>
            </w:r>
          </w:p>
          <w:p w14:paraId="599AAA4A" w14:textId="66013F0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Masa kompletnej kamery &lt;1kg</w:t>
            </w:r>
          </w:p>
          <w:p w14:paraId="1D83C0E3" w14:textId="143DC5AD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Przyciski przystosowane do obsługi w rękawicach ochronnych</w:t>
            </w:r>
          </w:p>
          <w:p w14:paraId="628B7C6F" w14:textId="3FF8E260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Szczelność konstrukcji zgodnie z IP67 (IEC 60529)</w:t>
            </w:r>
          </w:p>
          <w:p w14:paraId="1C31A277" w14:textId="556CB875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udar zgodnie z IEC 60068-2-31 i upadek na beton z wysokości 2 m, UN 38.3</w:t>
            </w:r>
          </w:p>
          <w:p w14:paraId="3732778A" w14:textId="084680DE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wstrząs zgodnie z IEC 60068-2-27, UN 38.3</w:t>
            </w:r>
          </w:p>
          <w:p w14:paraId="2620A77A" w14:textId="6733C048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temperaturę i wilgotność zgodnie z IEC 60068-2-30, UN 38.3</w:t>
            </w:r>
          </w:p>
          <w:p w14:paraId="4DC5AB97" w14:textId="4C09A1C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13.Odporność na drgania zgodnie z IEC 60068-2-6</w:t>
            </w:r>
          </w:p>
          <w:p w14:paraId="5FC265F1" w14:textId="55CFAA98" w:rsidR="00A06222" w:rsidRPr="000A6339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14.Odporność na mgłę solną zgodnie z IEC60068-2-52”</w:t>
            </w:r>
          </w:p>
        </w:tc>
        <w:tc>
          <w:tcPr>
            <w:tcW w:w="4103" w:type="dxa"/>
            <w:gridSpan w:val="2"/>
          </w:tcPr>
          <w:p w14:paraId="3FCDCAD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4EC1A82" w14:textId="4B717A36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DAE7F6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BC2D4" w14:textId="115BF86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3EECEFEB" w14:textId="77777777" w:rsidTr="0002156C">
        <w:tc>
          <w:tcPr>
            <w:tcW w:w="1025" w:type="dxa"/>
            <w:vAlign w:val="center"/>
          </w:tcPr>
          <w:p w14:paraId="56B03D3F" w14:textId="5C686F12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7.10.8</w:t>
            </w:r>
          </w:p>
        </w:tc>
        <w:tc>
          <w:tcPr>
            <w:tcW w:w="4102" w:type="dxa"/>
            <w:gridSpan w:val="2"/>
          </w:tcPr>
          <w:p w14:paraId="738C4262" w14:textId="289F4D4F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czerwone dyski ostrzegawcze LED, 6 szt. w walizce transportowej zgodny z X-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Flare</w:t>
            </w:r>
            <w:proofErr w:type="spellEnd"/>
          </w:p>
        </w:tc>
        <w:tc>
          <w:tcPr>
            <w:tcW w:w="4103" w:type="dxa"/>
            <w:gridSpan w:val="2"/>
          </w:tcPr>
          <w:p w14:paraId="66DBA36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19C0A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8DC653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86F00" w14:textId="77777777" w:rsidR="00737BFB" w:rsidRDefault="00737BFB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620AF2B" w14:textId="2A24164D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0250C327" w14:textId="77777777" w:rsidTr="00840A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BCE869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42CB60C" w14:textId="5F405506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INNY SPRZĘT</w:t>
            </w:r>
            <w:r w:rsidR="00FD754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USTALENIA</w:t>
            </w:r>
          </w:p>
        </w:tc>
      </w:tr>
      <w:tr w:rsidR="00CD252D" w:rsidRPr="000A6339" w14:paraId="68A9DB9B" w14:textId="77777777" w:rsidTr="00127CA5">
        <w:tc>
          <w:tcPr>
            <w:tcW w:w="1025" w:type="dxa"/>
            <w:vAlign w:val="center"/>
          </w:tcPr>
          <w:p w14:paraId="6F5B6C02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</w:t>
            </w:r>
          </w:p>
        </w:tc>
        <w:tc>
          <w:tcPr>
            <w:tcW w:w="4102" w:type="dxa"/>
            <w:gridSpan w:val="2"/>
          </w:tcPr>
          <w:p w14:paraId="214B757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ubranie żaroodporne ciężkie typ 3 zgodnie z EN-PN 1486</w:t>
            </w:r>
          </w:p>
          <w:p w14:paraId="66E59CC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1BBB27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8BA5F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AC1D1EF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2D3F3" w14:textId="589F9AF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94F4F91" w14:textId="77777777" w:rsidTr="00127CA5">
        <w:tc>
          <w:tcPr>
            <w:tcW w:w="1025" w:type="dxa"/>
            <w:vAlign w:val="center"/>
          </w:tcPr>
          <w:p w14:paraId="575AAA57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7.11.2</w:t>
            </w:r>
          </w:p>
        </w:tc>
        <w:tc>
          <w:tcPr>
            <w:tcW w:w="4102" w:type="dxa"/>
            <w:gridSpan w:val="2"/>
          </w:tcPr>
          <w:p w14:paraId="4C45AE10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kamizelka asekuracyjna wypornościowa</w:t>
            </w:r>
          </w:p>
          <w:p w14:paraId="2833693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82EC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088E2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41FE3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B568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EE1F5" w14:textId="4A03CAEB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B16F63A" w14:textId="77777777" w:rsidTr="00127CA5">
        <w:tc>
          <w:tcPr>
            <w:tcW w:w="1025" w:type="dxa"/>
            <w:vAlign w:val="center"/>
          </w:tcPr>
          <w:p w14:paraId="62AC462A" w14:textId="3FAFFF7C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7.11.3</w:t>
            </w:r>
          </w:p>
        </w:tc>
        <w:tc>
          <w:tcPr>
            <w:tcW w:w="4102" w:type="dxa"/>
            <w:gridSpan w:val="2"/>
          </w:tcPr>
          <w:p w14:paraId="060CA6F5" w14:textId="1128C308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rzutka ratunkowa z linką 30 m</w:t>
            </w:r>
          </w:p>
          <w:p w14:paraId="2E6DB57C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81D8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F1A8D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E665E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BE21F2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99E9E" w14:textId="6CD24ED8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EB85618" w14:textId="77777777" w:rsidTr="00127CA5">
        <w:tc>
          <w:tcPr>
            <w:tcW w:w="1025" w:type="dxa"/>
            <w:vAlign w:val="center"/>
          </w:tcPr>
          <w:p w14:paraId="3AF0FF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7.11.4</w:t>
            </w:r>
          </w:p>
        </w:tc>
        <w:tc>
          <w:tcPr>
            <w:tcW w:w="4102" w:type="dxa"/>
            <w:gridSpan w:val="2"/>
          </w:tcPr>
          <w:p w14:paraId="4A7F7DCC" w14:textId="6F8BD68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z sorbentem mineralnym 5-10 kg</w:t>
            </w:r>
          </w:p>
          <w:p w14:paraId="1809DDDE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1508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ACC5FA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D7E8479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AD8586D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BA7FC" w14:textId="78C517A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lastRenderedPageBreak/>
              <w:t>spełnia/nie spełnia</w:t>
            </w:r>
          </w:p>
        </w:tc>
      </w:tr>
      <w:tr w:rsidR="00CD252D" w:rsidRPr="000A6339" w14:paraId="75256219" w14:textId="77777777" w:rsidTr="00127CA5">
        <w:tc>
          <w:tcPr>
            <w:tcW w:w="1025" w:type="dxa"/>
            <w:vAlign w:val="center"/>
          </w:tcPr>
          <w:p w14:paraId="00CBD8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7.11.5</w:t>
            </w:r>
          </w:p>
        </w:tc>
        <w:tc>
          <w:tcPr>
            <w:tcW w:w="4102" w:type="dxa"/>
            <w:gridSpan w:val="2"/>
          </w:tcPr>
          <w:p w14:paraId="272EEB6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samochodu</w:t>
            </w:r>
          </w:p>
          <w:p w14:paraId="37C90EE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046D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CCABBA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88E318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44ECF4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7D14" w14:textId="424345E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596AD983" w14:textId="77777777" w:rsidTr="00127CA5">
        <w:tc>
          <w:tcPr>
            <w:tcW w:w="1025" w:type="dxa"/>
            <w:vAlign w:val="center"/>
          </w:tcPr>
          <w:p w14:paraId="3631575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7.11.6</w:t>
            </w:r>
          </w:p>
        </w:tc>
        <w:tc>
          <w:tcPr>
            <w:tcW w:w="4102" w:type="dxa"/>
            <w:gridSpan w:val="2"/>
          </w:tcPr>
          <w:p w14:paraId="1DF05AA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lotnicze</w:t>
            </w:r>
          </w:p>
          <w:p w14:paraId="28D1AA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46A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102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79456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A00A262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7378C" w14:textId="55622CBE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A02A95C" w14:textId="77777777" w:rsidTr="00127CA5">
        <w:tc>
          <w:tcPr>
            <w:tcW w:w="1025" w:type="dxa"/>
            <w:vAlign w:val="center"/>
          </w:tcPr>
          <w:p w14:paraId="732766C1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7.11.7</w:t>
            </w:r>
          </w:p>
        </w:tc>
        <w:tc>
          <w:tcPr>
            <w:tcW w:w="4102" w:type="dxa"/>
            <w:gridSpan w:val="2"/>
          </w:tcPr>
          <w:p w14:paraId="499DF718" w14:textId="1EAB5B6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hol sztywny odpowiedni do masy pojazdu</w:t>
            </w:r>
          </w:p>
          <w:p w14:paraId="4C1D2CA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71A2D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0C3EE7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A014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504196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B0384" w14:textId="394FC0CA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47B2EB0B" w14:textId="77777777" w:rsidTr="00127CA5">
        <w:tc>
          <w:tcPr>
            <w:tcW w:w="1025" w:type="dxa"/>
            <w:vAlign w:val="center"/>
          </w:tcPr>
          <w:p w14:paraId="4327F00F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7.11.8</w:t>
            </w:r>
          </w:p>
        </w:tc>
        <w:tc>
          <w:tcPr>
            <w:tcW w:w="4102" w:type="dxa"/>
            <w:gridSpan w:val="2"/>
          </w:tcPr>
          <w:p w14:paraId="6E314DC8" w14:textId="400DD6ED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lina holownicza stalowa 5 m odpowiednia do masy pojazdu</w:t>
            </w:r>
          </w:p>
          <w:p w14:paraId="36598B91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44C060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9017E8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EB1F6A7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C58AE" w14:textId="0C50715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136C465A" w14:textId="77777777" w:rsidTr="00127CA5">
        <w:tc>
          <w:tcPr>
            <w:tcW w:w="1025" w:type="dxa"/>
            <w:vAlign w:val="center"/>
          </w:tcPr>
          <w:p w14:paraId="35EFEB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7.11.9</w:t>
            </w:r>
          </w:p>
        </w:tc>
        <w:tc>
          <w:tcPr>
            <w:tcW w:w="4102" w:type="dxa"/>
            <w:gridSpan w:val="2"/>
          </w:tcPr>
          <w:p w14:paraId="501BF43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narzędzi do regulacji i konserwacji podwozia</w:t>
            </w:r>
          </w:p>
          <w:p w14:paraId="5B7456F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939270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9B4DED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A78ECAE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C479" w14:textId="0C1CD782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7FE5EFF" w14:textId="77777777" w:rsidTr="00127CA5">
        <w:tc>
          <w:tcPr>
            <w:tcW w:w="1025" w:type="dxa"/>
            <w:vAlign w:val="center"/>
          </w:tcPr>
          <w:p w14:paraId="3BD3AFDB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7.11.10</w:t>
            </w:r>
          </w:p>
        </w:tc>
        <w:tc>
          <w:tcPr>
            <w:tcW w:w="4102" w:type="dxa"/>
            <w:gridSpan w:val="2"/>
          </w:tcPr>
          <w:p w14:paraId="430E312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agregat wentylacyjny zasilany akumulatorem, z dyszami do mgły wodnej i piany lekkiej, wydatek min. 5000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/h, masa max 25 kg</w:t>
            </w:r>
          </w:p>
        </w:tc>
        <w:tc>
          <w:tcPr>
            <w:tcW w:w="4103" w:type="dxa"/>
            <w:gridSpan w:val="2"/>
          </w:tcPr>
          <w:p w14:paraId="127FD79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7FA2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0A92714" w14:textId="77777777" w:rsid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B61A9" w14:textId="105500C1" w:rsidR="00737BFB" w:rsidRP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CD252D" w:rsidRPr="000A6339" w14:paraId="5F9F6A76" w14:textId="77777777" w:rsidTr="00CD252D">
        <w:tc>
          <w:tcPr>
            <w:tcW w:w="1025" w:type="dxa"/>
            <w:shd w:val="clear" w:color="auto" w:fill="auto"/>
            <w:vAlign w:val="center"/>
          </w:tcPr>
          <w:p w14:paraId="4B3D0EF1" w14:textId="7F985428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7.11.11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00732020" w14:textId="2DD1B51A" w:rsidR="00CD252D" w:rsidRPr="000A6339" w:rsidRDefault="00CD252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wykrywacz/miernik promieniowania α, β, γ,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Rt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 zakres pomiarowy 1000 µ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Sv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/h, w pojemniku transportowym, z funkcja ostrzegania 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5BA426AB" w14:textId="40B5E5E3" w:rsidR="00CD252D" w:rsidRPr="000A6339" w:rsidRDefault="00CD252D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6C4D0E" w14:textId="1D41015F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A0E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7E1F77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F97CE" w14:textId="280A9939" w:rsidR="00737BFB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4F656208" w14:textId="77777777" w:rsidTr="007A0F49">
        <w:tc>
          <w:tcPr>
            <w:tcW w:w="1025" w:type="dxa"/>
            <w:shd w:val="clear" w:color="auto" w:fill="auto"/>
            <w:vAlign w:val="center"/>
          </w:tcPr>
          <w:p w14:paraId="6DE03966" w14:textId="20961C10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7.11.12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4E06E5E8" w14:textId="2D19F519" w:rsidR="0003397D" w:rsidRPr="000A6339" w:rsidRDefault="0003397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drobne części zamienne 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>takie jak uszczel</w:t>
            </w:r>
            <w:r w:rsidR="004375CE" w:rsidRPr="000A6339">
              <w:rPr>
                <w:rFonts w:ascii="Arial" w:hAnsi="Arial" w:cs="Arial"/>
                <w:sz w:val="18"/>
                <w:szCs w:val="18"/>
              </w:rPr>
              <w:t>k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 xml:space="preserve">i, wymienne dysze, </w:t>
            </w:r>
            <w:r w:rsidR="00276521" w:rsidRPr="000A6339">
              <w:rPr>
                <w:rFonts w:ascii="Arial" w:hAnsi="Arial" w:cs="Arial"/>
                <w:sz w:val="18"/>
                <w:szCs w:val="18"/>
              </w:rPr>
              <w:t xml:space="preserve">czujniki zbliżeniowe,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o wartości łącznej do </w:t>
            </w:r>
            <w:r w:rsidR="00BB5781" w:rsidRPr="00A219FD">
              <w:rPr>
                <w:rFonts w:ascii="Arial" w:hAnsi="Arial" w:cs="Arial"/>
                <w:sz w:val="18"/>
                <w:szCs w:val="18"/>
              </w:rPr>
              <w:t>60</w:t>
            </w:r>
            <w:r w:rsidR="005B254E" w:rsidRPr="00A219FD">
              <w:rPr>
                <w:rFonts w:ascii="Arial" w:hAnsi="Arial" w:cs="Arial"/>
                <w:sz w:val="18"/>
                <w:szCs w:val="18"/>
              </w:rPr>
              <w:t>00</w:t>
            </w:r>
            <w:r w:rsidRPr="00A219FD">
              <w:rPr>
                <w:rFonts w:ascii="Arial" w:hAnsi="Arial" w:cs="Arial"/>
                <w:sz w:val="18"/>
                <w:szCs w:val="18"/>
              </w:rPr>
              <w:t>,00 zł</w:t>
            </w:r>
            <w:r w:rsidR="003D6548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8EE" w:rsidRPr="00A219F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79AEC5D3" w14:textId="16B28E9C" w:rsidR="0003397D" w:rsidRPr="00A219F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A219FD">
              <w:rPr>
                <w:rFonts w:ascii="Arial" w:hAnsi="Arial" w:cs="Arial"/>
                <w:sz w:val="18"/>
                <w:szCs w:val="18"/>
              </w:rPr>
              <w:t>lista ustalona</w:t>
            </w:r>
            <w:r w:rsidR="00DC532A" w:rsidRPr="00A219FD">
              <w:rPr>
                <w:rFonts w:ascii="Arial" w:hAnsi="Arial" w:cs="Arial"/>
                <w:sz w:val="18"/>
                <w:szCs w:val="18"/>
              </w:rPr>
              <w:t xml:space="preserve"> za porozumieniem stron</w:t>
            </w:r>
            <w:r w:rsidR="009A39C0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21F" w:rsidRPr="00A219FD">
              <w:rPr>
                <w:rFonts w:ascii="Arial" w:hAnsi="Arial" w:cs="Arial"/>
                <w:sz w:val="18"/>
                <w:szCs w:val="18"/>
              </w:rPr>
              <w:t>w czasie ostatniej inspekcji technicznej</w:t>
            </w:r>
            <w:r w:rsidR="00916D14" w:rsidRPr="00A219FD">
              <w:rPr>
                <w:rFonts w:ascii="Arial" w:hAnsi="Arial" w:cs="Arial"/>
                <w:sz w:val="18"/>
                <w:szCs w:val="18"/>
              </w:rPr>
              <w:t xml:space="preserve"> (zamawiający nie będzie mógł żądać części, na którą wykonawca nie wyrazi zgody)</w:t>
            </w:r>
            <w:r w:rsidRPr="00A219FD">
              <w:rPr>
                <w:rFonts w:ascii="Arial" w:hAnsi="Arial" w:cs="Arial"/>
                <w:sz w:val="18"/>
                <w:szCs w:val="18"/>
              </w:rPr>
              <w:t xml:space="preserve">, części dostarczone po ustaleniu listy </w:t>
            </w:r>
            <w:r w:rsidR="00FF4220" w:rsidRPr="00A219FD">
              <w:rPr>
                <w:rFonts w:ascii="Arial" w:hAnsi="Arial" w:cs="Arial"/>
                <w:sz w:val="18"/>
                <w:szCs w:val="18"/>
              </w:rPr>
              <w:t xml:space="preserve">łącznie z </w:t>
            </w:r>
            <w:r w:rsidR="00E94630" w:rsidRPr="00A219FD">
              <w:rPr>
                <w:rFonts w:ascii="Arial" w:hAnsi="Arial" w:cs="Arial"/>
                <w:sz w:val="18"/>
                <w:szCs w:val="18"/>
              </w:rPr>
              <w:t>pojazdem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A0365CD" w14:textId="5E0B7235" w:rsidR="0003397D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5B3A920D" w14:textId="77777777" w:rsidTr="007A0F49">
        <w:tc>
          <w:tcPr>
            <w:tcW w:w="1025" w:type="dxa"/>
            <w:shd w:val="clear" w:color="auto" w:fill="auto"/>
            <w:vAlign w:val="center"/>
          </w:tcPr>
          <w:p w14:paraId="6B1E0F8F" w14:textId="2D5D8E5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7.11.13</w:t>
            </w:r>
          </w:p>
        </w:tc>
        <w:tc>
          <w:tcPr>
            <w:tcW w:w="4102" w:type="dxa"/>
            <w:gridSpan w:val="2"/>
            <w:vMerge w:val="restart"/>
            <w:shd w:val="clear" w:color="auto" w:fill="auto"/>
          </w:tcPr>
          <w:p w14:paraId="7B47D430" w14:textId="1FA9277A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wyposażenia ruchomego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0DA41D5E" w14:textId="1DF99D83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wyposażenia ruchomego o masie powyżej 3 kg, poza pojemnikami i skrzyniami, muszą być mocowane w dedykowanych uchwytach z co najmniej 3 punktami podparcia i blokadą w 3 osiach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C275027" w14:textId="4FA363FD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272AAB08" w14:textId="77777777" w:rsidTr="007A0F49">
        <w:tc>
          <w:tcPr>
            <w:tcW w:w="1025" w:type="dxa"/>
            <w:shd w:val="clear" w:color="auto" w:fill="auto"/>
            <w:vAlign w:val="center"/>
          </w:tcPr>
          <w:p w14:paraId="2B4F7AE0" w14:textId="7F1BD06A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7.11.14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2329B93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12B45F82" w14:textId="68D3597A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miejsca mocowania sprzętu i pojemniki systemowe na sprzęt muszą być trwale opisane w języku polskim, na pojemnikach informacja o miejscu przechowywania, skrytce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2B9C530C" w14:textId="4A3FC158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46D7D0E8" w14:textId="77777777" w:rsidTr="007A0F49">
        <w:tc>
          <w:tcPr>
            <w:tcW w:w="1025" w:type="dxa"/>
            <w:shd w:val="clear" w:color="auto" w:fill="auto"/>
            <w:vAlign w:val="center"/>
          </w:tcPr>
          <w:p w14:paraId="0481449A" w14:textId="650E56E4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7.11.15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6E31738D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7A2ADD7B" w14:textId="7ED8B23E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mocowania i zabezpieczenia powinny być odpowiednie do warunków eksploatacji, sprzęt powinien być możliwy do wyjęcia z pojazdu w rękawicach ochronnych używanych przez LSP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793379E2" w14:textId="595B453E" w:rsidR="00EC1036" w:rsidRPr="000A6339" w:rsidRDefault="003836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2860B32B" w14:textId="77777777" w:rsidTr="007A0F49">
        <w:tc>
          <w:tcPr>
            <w:tcW w:w="1025" w:type="dxa"/>
            <w:shd w:val="clear" w:color="auto" w:fill="auto"/>
            <w:vAlign w:val="center"/>
          </w:tcPr>
          <w:p w14:paraId="3F752FA1" w14:textId="4906386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7.11.16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0DB109C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5BD20744" w14:textId="0CF9D287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podatne elementy mocujące np. paski gumowe dopuszcza się wyłącznie w roli dodatkowego zabezpieczenia mocowania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C54097E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5462CBB" w14:textId="5E862C08" w:rsidR="00EC1036" w:rsidRDefault="003836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4A2ED79C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61C409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79FF4F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73571F0" w14:textId="6CD8EF25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4708FC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863662" w14:textId="0F0AEFAC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7.12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51E1305B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GAŚNICZE </w:t>
            </w:r>
          </w:p>
        </w:tc>
      </w:tr>
      <w:tr w:rsidR="00A96353" w:rsidRPr="000A6339" w14:paraId="1E63BC6F" w14:textId="77777777" w:rsidTr="0003397D">
        <w:trPr>
          <w:trHeight w:val="650"/>
        </w:trPr>
        <w:tc>
          <w:tcPr>
            <w:tcW w:w="1025" w:type="dxa"/>
            <w:vAlign w:val="center"/>
          </w:tcPr>
          <w:p w14:paraId="3EC52A96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7.12.1</w:t>
            </w:r>
          </w:p>
        </w:tc>
        <w:tc>
          <w:tcPr>
            <w:tcW w:w="4102" w:type="dxa"/>
            <w:gridSpan w:val="2"/>
            <w:vMerge w:val="restart"/>
          </w:tcPr>
          <w:p w14:paraId="2CFF90F0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środki pianotwórcze:</w:t>
            </w:r>
          </w:p>
        </w:tc>
        <w:tc>
          <w:tcPr>
            <w:tcW w:w="4103" w:type="dxa"/>
            <w:gridSpan w:val="2"/>
          </w:tcPr>
          <w:p w14:paraId="636815DC" w14:textId="30380F1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specjalny syntetyczny środek pianotwórczy do gaszenia pożarów paliw „bez fluorowy”,  1 % skuteczność klasy B wg ICAO doc. 9137 p.1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1B8E7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6331A6AB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7F6FD" w14:textId="1EFD17C5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  <w:p w14:paraId="425DAA86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353" w:rsidRPr="000A6339" w14:paraId="0328374E" w14:textId="77777777" w:rsidTr="0003397D">
        <w:trPr>
          <w:trHeight w:val="404"/>
        </w:trPr>
        <w:tc>
          <w:tcPr>
            <w:tcW w:w="1025" w:type="dxa"/>
            <w:vAlign w:val="center"/>
          </w:tcPr>
          <w:p w14:paraId="7340BB6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7.12.3</w:t>
            </w:r>
          </w:p>
          <w:p w14:paraId="15631AEB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4102" w:type="dxa"/>
            <w:gridSpan w:val="2"/>
            <w:vMerge/>
          </w:tcPr>
          <w:p w14:paraId="160C6671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6C319A41" w14:textId="30F64EC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F7ADDE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F95A9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603B0" w14:textId="06303A3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6E49A6EF" w14:textId="77777777" w:rsidTr="002066A1">
        <w:tc>
          <w:tcPr>
            <w:tcW w:w="1025" w:type="dxa"/>
            <w:vAlign w:val="center"/>
          </w:tcPr>
          <w:p w14:paraId="38DE5FF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7.12.4</w:t>
            </w:r>
          </w:p>
        </w:tc>
        <w:tc>
          <w:tcPr>
            <w:tcW w:w="4102" w:type="dxa"/>
            <w:gridSpan w:val="2"/>
            <w:vMerge/>
          </w:tcPr>
          <w:p w14:paraId="4613414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BBCD98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uzupełniający środek pianotwórczy,  syntetyczny uniwersalny, 1%, umożliwiający uzyskanie pian mechanicznych o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L</w:t>
            </w:r>
            <w:r w:rsidRPr="000A6339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&gt; 100.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6F2C1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553AE0E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25528" w14:textId="6E8590BE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96353" w:rsidRPr="000A6339" w14:paraId="0892AEE9" w14:textId="77777777" w:rsidTr="002066A1">
        <w:tc>
          <w:tcPr>
            <w:tcW w:w="1025" w:type="dxa"/>
            <w:vAlign w:val="center"/>
          </w:tcPr>
          <w:p w14:paraId="1A9623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7.12.6</w:t>
            </w:r>
          </w:p>
        </w:tc>
        <w:tc>
          <w:tcPr>
            <w:tcW w:w="4102" w:type="dxa"/>
            <w:gridSpan w:val="2"/>
            <w:vMerge/>
          </w:tcPr>
          <w:p w14:paraId="0CC97A5D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8EAE97C" w14:textId="557130F6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70C0AF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E0CD6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0881D" w14:textId="79F46AC5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2D1A759D" w14:textId="77777777" w:rsidTr="007A0F49">
        <w:tc>
          <w:tcPr>
            <w:tcW w:w="1025" w:type="dxa"/>
            <w:shd w:val="clear" w:color="auto" w:fill="auto"/>
            <w:vAlign w:val="center"/>
          </w:tcPr>
          <w:p w14:paraId="7E4CC32F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7.12.7</w:t>
            </w:r>
          </w:p>
        </w:tc>
        <w:tc>
          <w:tcPr>
            <w:tcW w:w="4102" w:type="dxa"/>
            <w:gridSpan w:val="2"/>
            <w:vMerge/>
          </w:tcPr>
          <w:p w14:paraId="61E8D829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7C7D39D" w14:textId="2251B8D0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środek pianotwórczy do testów i ćwiczeń/szkoleń , 1%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80E08D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600 l</w:t>
            </w:r>
          </w:p>
        </w:tc>
        <w:tc>
          <w:tcPr>
            <w:tcW w:w="5132" w:type="dxa"/>
          </w:tcPr>
          <w:p w14:paraId="0AE762A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C7C54" w14:textId="1807B9C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3397D" w:rsidRPr="000A6339" w14:paraId="4DA8C60D" w14:textId="77777777" w:rsidTr="002066A1">
        <w:tc>
          <w:tcPr>
            <w:tcW w:w="1025" w:type="dxa"/>
            <w:vAlign w:val="center"/>
          </w:tcPr>
          <w:p w14:paraId="6B1ECC5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7.12.8</w:t>
            </w:r>
          </w:p>
        </w:tc>
        <w:tc>
          <w:tcPr>
            <w:tcW w:w="4102" w:type="dxa"/>
            <w:gridSpan w:val="2"/>
            <w:vMerge w:val="restart"/>
          </w:tcPr>
          <w:p w14:paraId="1793252B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uzupełniające środki gaśnicze:</w:t>
            </w:r>
          </w:p>
        </w:tc>
        <w:tc>
          <w:tcPr>
            <w:tcW w:w="4103" w:type="dxa"/>
            <w:gridSpan w:val="2"/>
          </w:tcPr>
          <w:p w14:paraId="07539AA8" w14:textId="5E5D8897" w:rsidR="0003397D" w:rsidRPr="00A96353" w:rsidRDefault="0003397D" w:rsidP="00E14852">
            <w:pPr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>uniwersalny proszek gaśniczy do gaszenia pożarów klasy BC</w:t>
            </w:r>
            <w:r w:rsidR="00043372"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(E)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,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 xml:space="preserve"> może być barwiony na niebiesko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D60CD91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114836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C9E7C" w14:textId="150EC15C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A96353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6E2B21F4" w14:textId="77777777" w:rsidTr="002066A1">
        <w:tc>
          <w:tcPr>
            <w:tcW w:w="1025" w:type="dxa"/>
            <w:vAlign w:val="center"/>
          </w:tcPr>
          <w:p w14:paraId="5EC2B3B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7.12.9</w:t>
            </w:r>
          </w:p>
        </w:tc>
        <w:tc>
          <w:tcPr>
            <w:tcW w:w="4102" w:type="dxa"/>
            <w:gridSpan w:val="2"/>
            <w:vMerge/>
          </w:tcPr>
          <w:p w14:paraId="6E7663C0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2A4ADE1D" w14:textId="7832CC7C" w:rsidR="0003397D" w:rsidRPr="000A6339" w:rsidRDefault="0003397D" w:rsidP="00E148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uniwersalny proszek gaśniczy do testów i ćwiczeń do gaszenia pożarów klasy BC,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37BF6D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F92A5A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492A9" w14:textId="53005243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0CEF741A" w14:textId="06A7D0B3" w:rsidR="00606F94" w:rsidRPr="000A6339" w:rsidRDefault="00F37EE2" w:rsidP="00637F0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="00596281" w:rsidRPr="000A6339">
        <w:rPr>
          <w:rFonts w:ascii="Arial" w:hAnsi="Arial" w:cs="Arial"/>
          <w:sz w:val="18"/>
          <w:szCs w:val="18"/>
        </w:rPr>
        <w:t xml:space="preserve">                                      </w:t>
      </w:r>
    </w:p>
    <w:p w14:paraId="253AB3FE" w14:textId="77777777" w:rsidR="008353BC" w:rsidRPr="001A291E" w:rsidRDefault="008353BC" w:rsidP="008353BC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Jednocześnie o</w:t>
      </w:r>
      <w:r w:rsidRPr="001A291E">
        <w:rPr>
          <w:rFonts w:ascii="Arial" w:hAnsi="Arial" w:cs="Arial"/>
          <w:b/>
          <w:bCs/>
          <w:iCs/>
          <w:sz w:val="18"/>
          <w:szCs w:val="18"/>
        </w:rPr>
        <w:t>świadczam, że</w:t>
      </w:r>
      <w:r w:rsidRPr="001A291E">
        <w:rPr>
          <w:rFonts w:ascii="Arial" w:hAnsi="Arial" w:cs="Arial"/>
          <w:iCs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p w14:paraId="5817DF6E" w14:textId="77777777" w:rsidR="008353BC" w:rsidRDefault="008353BC" w:rsidP="008353BC"/>
    <w:p w14:paraId="7BBC474A" w14:textId="293EA376" w:rsidR="008353BC" w:rsidRPr="008353BC" w:rsidRDefault="008353BC" w:rsidP="008353BC">
      <w:pPr>
        <w:rPr>
          <w:color w:val="4472C4" w:themeColor="accent1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596281">
        <w:rPr>
          <w:color w:val="4472C4" w:themeColor="accent1"/>
          <w:sz w:val="20"/>
          <w:szCs w:val="20"/>
        </w:rPr>
        <w:t>[*podpis kwalifikowany elektroniczny]</w:t>
      </w:r>
    </w:p>
    <w:p w14:paraId="0107CAF0" w14:textId="77777777" w:rsidR="008353BC" w:rsidRPr="00B11E4A" w:rsidRDefault="008353BC" w:rsidP="008353BC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F37EE2">
        <w:rPr>
          <w:sz w:val="16"/>
          <w:szCs w:val="16"/>
        </w:rPr>
        <w:t>nn. załącznik składany jako przedmiotowy środek dowodowy [Specyfikacja Techniczna] wymaga opatrzenia</w:t>
      </w:r>
      <w:r>
        <w:rPr>
          <w:sz w:val="16"/>
          <w:szCs w:val="16"/>
        </w:rPr>
        <w:t xml:space="preserve">  </w:t>
      </w:r>
      <w:r w:rsidRPr="00F37EE2">
        <w:rPr>
          <w:sz w:val="16"/>
          <w:szCs w:val="16"/>
        </w:rPr>
        <w:t>kwalifikowanym podpisem elektronicznym przez  Wykonawcy lub osobę upoważnioną przez Wykonawcę.</w:t>
      </w:r>
    </w:p>
    <w:p w14:paraId="63F60937" w14:textId="58182D39" w:rsidR="002344B2" w:rsidRPr="000A6339" w:rsidRDefault="002344B2" w:rsidP="00596281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</w:p>
    <w:p w14:paraId="4E5FD006" w14:textId="161B0725" w:rsidR="008F4E30" w:rsidRPr="000A6339" w:rsidRDefault="008F4E30" w:rsidP="006D7127">
      <w:pPr>
        <w:rPr>
          <w:rFonts w:ascii="Arial" w:hAnsi="Arial" w:cs="Arial"/>
          <w:sz w:val="18"/>
          <w:szCs w:val="18"/>
        </w:rPr>
      </w:pPr>
    </w:p>
    <w:sectPr w:rsidR="008F4E30" w:rsidRPr="000A6339" w:rsidSect="0077565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3A7" w14:textId="77777777" w:rsidR="009A1060" w:rsidRDefault="009A1060" w:rsidP="00BB7DDF">
      <w:pPr>
        <w:spacing w:after="0" w:line="240" w:lineRule="auto"/>
      </w:pPr>
      <w:r>
        <w:separator/>
      </w:r>
    </w:p>
  </w:endnote>
  <w:endnote w:type="continuationSeparator" w:id="0">
    <w:p w14:paraId="2A7A51A8" w14:textId="77777777" w:rsidR="009A1060" w:rsidRDefault="009A1060" w:rsidP="00BB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517429"/>
      <w:docPartObj>
        <w:docPartGallery w:val="Page Numbers (Bottom of Page)"/>
        <w:docPartUnique/>
      </w:docPartObj>
    </w:sdtPr>
    <w:sdtEndPr/>
    <w:sdtContent>
      <w:p w14:paraId="17854E69" w14:textId="34B9AB32" w:rsidR="008B2ABA" w:rsidRDefault="008B2A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FADB0" w14:textId="15D5E938" w:rsidR="00BB7DDF" w:rsidRPr="00BB7DDF" w:rsidRDefault="00BB7DDF" w:rsidP="00BB7DDF">
    <w:pPr>
      <w:pStyle w:val="Stopka"/>
      <w:pBdr>
        <w:top w:val="single" w:sz="4" w:space="1" w:color="auto"/>
      </w:pBdr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86D0" w14:textId="77777777" w:rsidR="009A1060" w:rsidRDefault="009A1060" w:rsidP="00BB7DDF">
      <w:pPr>
        <w:spacing w:after="0" w:line="240" w:lineRule="auto"/>
      </w:pPr>
      <w:r>
        <w:separator/>
      </w:r>
    </w:p>
  </w:footnote>
  <w:footnote w:type="continuationSeparator" w:id="0">
    <w:p w14:paraId="69742A16" w14:textId="77777777" w:rsidR="009A1060" w:rsidRDefault="009A1060" w:rsidP="00BB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61C"/>
    <w:multiLevelType w:val="hybridMultilevel"/>
    <w:tmpl w:val="D0A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D"/>
    <w:multiLevelType w:val="hybridMultilevel"/>
    <w:tmpl w:val="863089B0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8AA"/>
    <w:multiLevelType w:val="hybridMultilevel"/>
    <w:tmpl w:val="7A8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BF3"/>
    <w:multiLevelType w:val="hybridMultilevel"/>
    <w:tmpl w:val="F2CC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97A"/>
    <w:multiLevelType w:val="hybridMultilevel"/>
    <w:tmpl w:val="8A44B8AE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2D36"/>
    <w:multiLevelType w:val="hybridMultilevel"/>
    <w:tmpl w:val="4A9A5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4ADF"/>
    <w:multiLevelType w:val="hybridMultilevel"/>
    <w:tmpl w:val="D0CE2FC8"/>
    <w:lvl w:ilvl="0" w:tplc="8E78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15EF"/>
    <w:multiLevelType w:val="hybridMultilevel"/>
    <w:tmpl w:val="69D2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628"/>
        </w:tabs>
        <w:ind w:left="2628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5EDE36AF"/>
    <w:multiLevelType w:val="hybridMultilevel"/>
    <w:tmpl w:val="110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2EBB"/>
    <w:multiLevelType w:val="hybridMultilevel"/>
    <w:tmpl w:val="15D2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29F"/>
    <w:multiLevelType w:val="hybridMultilevel"/>
    <w:tmpl w:val="2B140064"/>
    <w:lvl w:ilvl="0" w:tplc="53F2E6EA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9910">
    <w:abstractNumId w:val="8"/>
  </w:num>
  <w:num w:numId="2" w16cid:durableId="576131196">
    <w:abstractNumId w:val="11"/>
  </w:num>
  <w:num w:numId="3" w16cid:durableId="192619340">
    <w:abstractNumId w:val="10"/>
  </w:num>
  <w:num w:numId="4" w16cid:durableId="1492065099">
    <w:abstractNumId w:val="5"/>
  </w:num>
  <w:num w:numId="5" w16cid:durableId="252013980">
    <w:abstractNumId w:val="10"/>
  </w:num>
  <w:num w:numId="6" w16cid:durableId="677192733">
    <w:abstractNumId w:val="5"/>
  </w:num>
  <w:num w:numId="7" w16cid:durableId="1967924974">
    <w:abstractNumId w:val="3"/>
  </w:num>
  <w:num w:numId="8" w16cid:durableId="1466894889">
    <w:abstractNumId w:val="2"/>
  </w:num>
  <w:num w:numId="9" w16cid:durableId="408118452">
    <w:abstractNumId w:val="1"/>
  </w:num>
  <w:num w:numId="10" w16cid:durableId="995837669">
    <w:abstractNumId w:val="0"/>
  </w:num>
  <w:num w:numId="11" w16cid:durableId="1086849866">
    <w:abstractNumId w:val="9"/>
  </w:num>
  <w:num w:numId="12" w16cid:durableId="1757046675">
    <w:abstractNumId w:val="7"/>
  </w:num>
  <w:num w:numId="13" w16cid:durableId="202714204">
    <w:abstractNumId w:val="6"/>
  </w:num>
  <w:num w:numId="14" w16cid:durableId="10907403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F2"/>
    <w:rsid w:val="00003CCF"/>
    <w:rsid w:val="00006BB8"/>
    <w:rsid w:val="000110B6"/>
    <w:rsid w:val="00011BBE"/>
    <w:rsid w:val="000129BC"/>
    <w:rsid w:val="0001385A"/>
    <w:rsid w:val="00014EBD"/>
    <w:rsid w:val="000158B4"/>
    <w:rsid w:val="00021C0C"/>
    <w:rsid w:val="00022702"/>
    <w:rsid w:val="000233A8"/>
    <w:rsid w:val="00024169"/>
    <w:rsid w:val="0002578D"/>
    <w:rsid w:val="00026CE0"/>
    <w:rsid w:val="00027E25"/>
    <w:rsid w:val="00027FF0"/>
    <w:rsid w:val="00031DED"/>
    <w:rsid w:val="0003397D"/>
    <w:rsid w:val="00034793"/>
    <w:rsid w:val="0003494E"/>
    <w:rsid w:val="00035BCA"/>
    <w:rsid w:val="00040161"/>
    <w:rsid w:val="00040BE2"/>
    <w:rsid w:val="00042892"/>
    <w:rsid w:val="00043372"/>
    <w:rsid w:val="00043DD0"/>
    <w:rsid w:val="000445B8"/>
    <w:rsid w:val="00047E0A"/>
    <w:rsid w:val="00050115"/>
    <w:rsid w:val="00050997"/>
    <w:rsid w:val="00050E18"/>
    <w:rsid w:val="00051701"/>
    <w:rsid w:val="00051A7C"/>
    <w:rsid w:val="00053604"/>
    <w:rsid w:val="00054094"/>
    <w:rsid w:val="00055018"/>
    <w:rsid w:val="00056FFD"/>
    <w:rsid w:val="00060B17"/>
    <w:rsid w:val="00060C0F"/>
    <w:rsid w:val="00061138"/>
    <w:rsid w:val="000631E3"/>
    <w:rsid w:val="00063709"/>
    <w:rsid w:val="000642F4"/>
    <w:rsid w:val="00065DD5"/>
    <w:rsid w:val="00066D34"/>
    <w:rsid w:val="00070346"/>
    <w:rsid w:val="000706E5"/>
    <w:rsid w:val="00070D4F"/>
    <w:rsid w:val="00072655"/>
    <w:rsid w:val="000741FF"/>
    <w:rsid w:val="00074521"/>
    <w:rsid w:val="00074FAA"/>
    <w:rsid w:val="000762EF"/>
    <w:rsid w:val="00080A6B"/>
    <w:rsid w:val="00084643"/>
    <w:rsid w:val="00093DA4"/>
    <w:rsid w:val="0009791D"/>
    <w:rsid w:val="000A261C"/>
    <w:rsid w:val="000A2FE5"/>
    <w:rsid w:val="000A314B"/>
    <w:rsid w:val="000A6339"/>
    <w:rsid w:val="000B3F85"/>
    <w:rsid w:val="000B3FB4"/>
    <w:rsid w:val="000B5DCF"/>
    <w:rsid w:val="000B6375"/>
    <w:rsid w:val="000B6453"/>
    <w:rsid w:val="000C266E"/>
    <w:rsid w:val="000C765B"/>
    <w:rsid w:val="000D05DA"/>
    <w:rsid w:val="000D1CD6"/>
    <w:rsid w:val="000D276A"/>
    <w:rsid w:val="000D48BF"/>
    <w:rsid w:val="000D7A76"/>
    <w:rsid w:val="000E3AC3"/>
    <w:rsid w:val="000E4277"/>
    <w:rsid w:val="000E5DC6"/>
    <w:rsid w:val="000E6781"/>
    <w:rsid w:val="000E687F"/>
    <w:rsid w:val="000E7103"/>
    <w:rsid w:val="000E7462"/>
    <w:rsid w:val="000E7B42"/>
    <w:rsid w:val="000F060D"/>
    <w:rsid w:val="000F0E7A"/>
    <w:rsid w:val="000F55DB"/>
    <w:rsid w:val="00101348"/>
    <w:rsid w:val="00103AB5"/>
    <w:rsid w:val="00104898"/>
    <w:rsid w:val="0010577C"/>
    <w:rsid w:val="00105929"/>
    <w:rsid w:val="0010615B"/>
    <w:rsid w:val="00113C88"/>
    <w:rsid w:val="001229CA"/>
    <w:rsid w:val="00123F95"/>
    <w:rsid w:val="00124E75"/>
    <w:rsid w:val="0012665C"/>
    <w:rsid w:val="00127610"/>
    <w:rsid w:val="00130DD6"/>
    <w:rsid w:val="00131244"/>
    <w:rsid w:val="00132AAC"/>
    <w:rsid w:val="001340FE"/>
    <w:rsid w:val="00134906"/>
    <w:rsid w:val="00134BAE"/>
    <w:rsid w:val="00135B25"/>
    <w:rsid w:val="0014076F"/>
    <w:rsid w:val="0014147E"/>
    <w:rsid w:val="00142FA5"/>
    <w:rsid w:val="001447C1"/>
    <w:rsid w:val="00144F91"/>
    <w:rsid w:val="001450CC"/>
    <w:rsid w:val="001453D3"/>
    <w:rsid w:val="0014608C"/>
    <w:rsid w:val="001469D1"/>
    <w:rsid w:val="00146BA3"/>
    <w:rsid w:val="001509CA"/>
    <w:rsid w:val="00151280"/>
    <w:rsid w:val="0015270E"/>
    <w:rsid w:val="00153DAD"/>
    <w:rsid w:val="001559C1"/>
    <w:rsid w:val="00155BA4"/>
    <w:rsid w:val="001577EB"/>
    <w:rsid w:val="00160DF7"/>
    <w:rsid w:val="001636E1"/>
    <w:rsid w:val="00165A59"/>
    <w:rsid w:val="00167CA9"/>
    <w:rsid w:val="0017348B"/>
    <w:rsid w:val="00173E45"/>
    <w:rsid w:val="00180176"/>
    <w:rsid w:val="0018211D"/>
    <w:rsid w:val="00191AF0"/>
    <w:rsid w:val="001927E0"/>
    <w:rsid w:val="0019298E"/>
    <w:rsid w:val="00193F68"/>
    <w:rsid w:val="00194161"/>
    <w:rsid w:val="001A1118"/>
    <w:rsid w:val="001A18EE"/>
    <w:rsid w:val="001A40B0"/>
    <w:rsid w:val="001A506A"/>
    <w:rsid w:val="001A68F9"/>
    <w:rsid w:val="001A6C58"/>
    <w:rsid w:val="001A6F84"/>
    <w:rsid w:val="001A75C3"/>
    <w:rsid w:val="001B0851"/>
    <w:rsid w:val="001B08DB"/>
    <w:rsid w:val="001B0A96"/>
    <w:rsid w:val="001B14D8"/>
    <w:rsid w:val="001B1880"/>
    <w:rsid w:val="001B2B90"/>
    <w:rsid w:val="001B3304"/>
    <w:rsid w:val="001B670F"/>
    <w:rsid w:val="001C0440"/>
    <w:rsid w:val="001C6155"/>
    <w:rsid w:val="001C7C5B"/>
    <w:rsid w:val="001D1A5E"/>
    <w:rsid w:val="001D32A2"/>
    <w:rsid w:val="001D3CC9"/>
    <w:rsid w:val="001D4490"/>
    <w:rsid w:val="001D4CDB"/>
    <w:rsid w:val="001D54C1"/>
    <w:rsid w:val="001D56AC"/>
    <w:rsid w:val="001D6456"/>
    <w:rsid w:val="001D64E8"/>
    <w:rsid w:val="001D70F9"/>
    <w:rsid w:val="001E0BCC"/>
    <w:rsid w:val="001E0E5A"/>
    <w:rsid w:val="001E0FF6"/>
    <w:rsid w:val="001E12F1"/>
    <w:rsid w:val="001E491E"/>
    <w:rsid w:val="001E5B79"/>
    <w:rsid w:val="001E6444"/>
    <w:rsid w:val="001F1EC7"/>
    <w:rsid w:val="001F2D0C"/>
    <w:rsid w:val="001F5795"/>
    <w:rsid w:val="0020145B"/>
    <w:rsid w:val="002022AB"/>
    <w:rsid w:val="00202D73"/>
    <w:rsid w:val="00205A30"/>
    <w:rsid w:val="0021088E"/>
    <w:rsid w:val="00213B98"/>
    <w:rsid w:val="00214409"/>
    <w:rsid w:val="002158FC"/>
    <w:rsid w:val="0022037F"/>
    <w:rsid w:val="00220466"/>
    <w:rsid w:val="00224D89"/>
    <w:rsid w:val="00225E1A"/>
    <w:rsid w:val="0022660C"/>
    <w:rsid w:val="002272D1"/>
    <w:rsid w:val="0023006F"/>
    <w:rsid w:val="00230B31"/>
    <w:rsid w:val="0023277F"/>
    <w:rsid w:val="00232957"/>
    <w:rsid w:val="0023384D"/>
    <w:rsid w:val="0023415A"/>
    <w:rsid w:val="002344B2"/>
    <w:rsid w:val="00234D56"/>
    <w:rsid w:val="00235CC6"/>
    <w:rsid w:val="002363CB"/>
    <w:rsid w:val="00246DC2"/>
    <w:rsid w:val="00247360"/>
    <w:rsid w:val="00247D61"/>
    <w:rsid w:val="00250008"/>
    <w:rsid w:val="00251BC6"/>
    <w:rsid w:val="002553A7"/>
    <w:rsid w:val="00256B17"/>
    <w:rsid w:val="002578DD"/>
    <w:rsid w:val="00263549"/>
    <w:rsid w:val="002640F2"/>
    <w:rsid w:val="00264F91"/>
    <w:rsid w:val="00265996"/>
    <w:rsid w:val="0026622E"/>
    <w:rsid w:val="00266581"/>
    <w:rsid w:val="00266E5B"/>
    <w:rsid w:val="0027258F"/>
    <w:rsid w:val="00272BB2"/>
    <w:rsid w:val="0027372C"/>
    <w:rsid w:val="00276521"/>
    <w:rsid w:val="00280CB8"/>
    <w:rsid w:val="00292F89"/>
    <w:rsid w:val="00293069"/>
    <w:rsid w:val="0029696E"/>
    <w:rsid w:val="002978B1"/>
    <w:rsid w:val="002A1E01"/>
    <w:rsid w:val="002A22A4"/>
    <w:rsid w:val="002A3588"/>
    <w:rsid w:val="002A5D37"/>
    <w:rsid w:val="002A6037"/>
    <w:rsid w:val="002A6BC8"/>
    <w:rsid w:val="002A6CCC"/>
    <w:rsid w:val="002A7DFE"/>
    <w:rsid w:val="002B0337"/>
    <w:rsid w:val="002B16C2"/>
    <w:rsid w:val="002B1C9C"/>
    <w:rsid w:val="002B2A05"/>
    <w:rsid w:val="002B43F1"/>
    <w:rsid w:val="002B751D"/>
    <w:rsid w:val="002C1AC6"/>
    <w:rsid w:val="002C2179"/>
    <w:rsid w:val="002C2E5D"/>
    <w:rsid w:val="002C3C4B"/>
    <w:rsid w:val="002C6D38"/>
    <w:rsid w:val="002C7C84"/>
    <w:rsid w:val="002C7D59"/>
    <w:rsid w:val="002D06FD"/>
    <w:rsid w:val="002D1BB5"/>
    <w:rsid w:val="002D3307"/>
    <w:rsid w:val="002D4032"/>
    <w:rsid w:val="002D4686"/>
    <w:rsid w:val="002D4BBE"/>
    <w:rsid w:val="002D68C0"/>
    <w:rsid w:val="002E1B4A"/>
    <w:rsid w:val="002E2E7D"/>
    <w:rsid w:val="002E4644"/>
    <w:rsid w:val="002E5CD1"/>
    <w:rsid w:val="002F6014"/>
    <w:rsid w:val="002F6169"/>
    <w:rsid w:val="002F62DF"/>
    <w:rsid w:val="002F7AB7"/>
    <w:rsid w:val="00302E3B"/>
    <w:rsid w:val="00307584"/>
    <w:rsid w:val="003128C2"/>
    <w:rsid w:val="003131DE"/>
    <w:rsid w:val="00316208"/>
    <w:rsid w:val="00316415"/>
    <w:rsid w:val="00317212"/>
    <w:rsid w:val="0032091C"/>
    <w:rsid w:val="00320D53"/>
    <w:rsid w:val="00322959"/>
    <w:rsid w:val="00323953"/>
    <w:rsid w:val="00323F5A"/>
    <w:rsid w:val="00327CB2"/>
    <w:rsid w:val="00330E4D"/>
    <w:rsid w:val="00333ED2"/>
    <w:rsid w:val="0033414F"/>
    <w:rsid w:val="00335154"/>
    <w:rsid w:val="003351B2"/>
    <w:rsid w:val="0033528B"/>
    <w:rsid w:val="003410EA"/>
    <w:rsid w:val="003423A6"/>
    <w:rsid w:val="003429A0"/>
    <w:rsid w:val="0034472B"/>
    <w:rsid w:val="00345EBD"/>
    <w:rsid w:val="00346A79"/>
    <w:rsid w:val="00346ADF"/>
    <w:rsid w:val="003520DF"/>
    <w:rsid w:val="003533A0"/>
    <w:rsid w:val="00354604"/>
    <w:rsid w:val="003549BB"/>
    <w:rsid w:val="003556CB"/>
    <w:rsid w:val="00355B5B"/>
    <w:rsid w:val="00355EC6"/>
    <w:rsid w:val="00356541"/>
    <w:rsid w:val="00356C93"/>
    <w:rsid w:val="0035767D"/>
    <w:rsid w:val="0035793D"/>
    <w:rsid w:val="00360499"/>
    <w:rsid w:val="00360AFA"/>
    <w:rsid w:val="003623D3"/>
    <w:rsid w:val="00363D97"/>
    <w:rsid w:val="00364B33"/>
    <w:rsid w:val="00364EF3"/>
    <w:rsid w:val="003653BB"/>
    <w:rsid w:val="00367016"/>
    <w:rsid w:val="00367581"/>
    <w:rsid w:val="00367BDD"/>
    <w:rsid w:val="00371D3C"/>
    <w:rsid w:val="0037491C"/>
    <w:rsid w:val="00375386"/>
    <w:rsid w:val="00375CEE"/>
    <w:rsid w:val="003761AC"/>
    <w:rsid w:val="003774C6"/>
    <w:rsid w:val="003776F3"/>
    <w:rsid w:val="00383675"/>
    <w:rsid w:val="00384136"/>
    <w:rsid w:val="00386B9A"/>
    <w:rsid w:val="00390639"/>
    <w:rsid w:val="00390F86"/>
    <w:rsid w:val="00391535"/>
    <w:rsid w:val="00393138"/>
    <w:rsid w:val="00396223"/>
    <w:rsid w:val="003969C8"/>
    <w:rsid w:val="003A0E7A"/>
    <w:rsid w:val="003A149F"/>
    <w:rsid w:val="003A2BC6"/>
    <w:rsid w:val="003A3654"/>
    <w:rsid w:val="003A4734"/>
    <w:rsid w:val="003A4942"/>
    <w:rsid w:val="003A5902"/>
    <w:rsid w:val="003A5CC2"/>
    <w:rsid w:val="003A72A7"/>
    <w:rsid w:val="003B0DB5"/>
    <w:rsid w:val="003B2828"/>
    <w:rsid w:val="003B5233"/>
    <w:rsid w:val="003C12E4"/>
    <w:rsid w:val="003C1B48"/>
    <w:rsid w:val="003C4648"/>
    <w:rsid w:val="003C717C"/>
    <w:rsid w:val="003D4A55"/>
    <w:rsid w:val="003D6548"/>
    <w:rsid w:val="003D7193"/>
    <w:rsid w:val="003E3A1C"/>
    <w:rsid w:val="003E47DE"/>
    <w:rsid w:val="003F03B2"/>
    <w:rsid w:val="003F0883"/>
    <w:rsid w:val="003F0B7A"/>
    <w:rsid w:val="003F40C9"/>
    <w:rsid w:val="003F4281"/>
    <w:rsid w:val="003F47E9"/>
    <w:rsid w:val="003F6715"/>
    <w:rsid w:val="003F689A"/>
    <w:rsid w:val="003F7008"/>
    <w:rsid w:val="004025B4"/>
    <w:rsid w:val="00403A74"/>
    <w:rsid w:val="00404C57"/>
    <w:rsid w:val="0040596C"/>
    <w:rsid w:val="00406F1F"/>
    <w:rsid w:val="0041060D"/>
    <w:rsid w:val="00411AF1"/>
    <w:rsid w:val="00411FED"/>
    <w:rsid w:val="00412BDC"/>
    <w:rsid w:val="00413DF4"/>
    <w:rsid w:val="004143B3"/>
    <w:rsid w:val="00415D1A"/>
    <w:rsid w:val="0041702C"/>
    <w:rsid w:val="00421EEE"/>
    <w:rsid w:val="00422008"/>
    <w:rsid w:val="00422A00"/>
    <w:rsid w:val="00424184"/>
    <w:rsid w:val="00425B29"/>
    <w:rsid w:val="0042782B"/>
    <w:rsid w:val="004301BB"/>
    <w:rsid w:val="004308A8"/>
    <w:rsid w:val="00431039"/>
    <w:rsid w:val="00432A04"/>
    <w:rsid w:val="0043321F"/>
    <w:rsid w:val="0043479C"/>
    <w:rsid w:val="0043517D"/>
    <w:rsid w:val="004353B4"/>
    <w:rsid w:val="004354EA"/>
    <w:rsid w:val="004375CE"/>
    <w:rsid w:val="00441E75"/>
    <w:rsid w:val="00441FD7"/>
    <w:rsid w:val="00442C0B"/>
    <w:rsid w:val="00442D07"/>
    <w:rsid w:val="00443509"/>
    <w:rsid w:val="004508A0"/>
    <w:rsid w:val="00461B80"/>
    <w:rsid w:val="00462F6C"/>
    <w:rsid w:val="00463AF5"/>
    <w:rsid w:val="00465655"/>
    <w:rsid w:val="00465679"/>
    <w:rsid w:val="00467FA9"/>
    <w:rsid w:val="00475133"/>
    <w:rsid w:val="004774AA"/>
    <w:rsid w:val="00480D37"/>
    <w:rsid w:val="00480E8B"/>
    <w:rsid w:val="00482C1F"/>
    <w:rsid w:val="004847A5"/>
    <w:rsid w:val="00485792"/>
    <w:rsid w:val="00485E56"/>
    <w:rsid w:val="00486F6A"/>
    <w:rsid w:val="0049069E"/>
    <w:rsid w:val="00490BDE"/>
    <w:rsid w:val="00493324"/>
    <w:rsid w:val="00493906"/>
    <w:rsid w:val="004963EC"/>
    <w:rsid w:val="0049673E"/>
    <w:rsid w:val="00497C6A"/>
    <w:rsid w:val="004A6DD8"/>
    <w:rsid w:val="004A7BD5"/>
    <w:rsid w:val="004A7FC4"/>
    <w:rsid w:val="004B0850"/>
    <w:rsid w:val="004B374A"/>
    <w:rsid w:val="004B3D7E"/>
    <w:rsid w:val="004B43B5"/>
    <w:rsid w:val="004B7D23"/>
    <w:rsid w:val="004C369D"/>
    <w:rsid w:val="004C40AF"/>
    <w:rsid w:val="004C419E"/>
    <w:rsid w:val="004C42C7"/>
    <w:rsid w:val="004C4B0A"/>
    <w:rsid w:val="004D0AB6"/>
    <w:rsid w:val="004D266B"/>
    <w:rsid w:val="004D26E0"/>
    <w:rsid w:val="004D31FF"/>
    <w:rsid w:val="004D42A3"/>
    <w:rsid w:val="004D5610"/>
    <w:rsid w:val="004D57AC"/>
    <w:rsid w:val="004D603E"/>
    <w:rsid w:val="004E49BD"/>
    <w:rsid w:val="004E4F6C"/>
    <w:rsid w:val="004F14B2"/>
    <w:rsid w:val="004F1602"/>
    <w:rsid w:val="004F1AF9"/>
    <w:rsid w:val="004F2E8A"/>
    <w:rsid w:val="004F66BB"/>
    <w:rsid w:val="004F71C0"/>
    <w:rsid w:val="005036B6"/>
    <w:rsid w:val="00505462"/>
    <w:rsid w:val="00505479"/>
    <w:rsid w:val="00512AD7"/>
    <w:rsid w:val="00517948"/>
    <w:rsid w:val="00521553"/>
    <w:rsid w:val="00521A7D"/>
    <w:rsid w:val="00522170"/>
    <w:rsid w:val="00523143"/>
    <w:rsid w:val="00524675"/>
    <w:rsid w:val="005258EC"/>
    <w:rsid w:val="00526629"/>
    <w:rsid w:val="00526988"/>
    <w:rsid w:val="00527019"/>
    <w:rsid w:val="00527D6F"/>
    <w:rsid w:val="005326AE"/>
    <w:rsid w:val="00532799"/>
    <w:rsid w:val="00533466"/>
    <w:rsid w:val="00533BEF"/>
    <w:rsid w:val="005366B3"/>
    <w:rsid w:val="00536AEF"/>
    <w:rsid w:val="00540884"/>
    <w:rsid w:val="0054350D"/>
    <w:rsid w:val="00543549"/>
    <w:rsid w:val="00544C7F"/>
    <w:rsid w:val="005472D7"/>
    <w:rsid w:val="00547964"/>
    <w:rsid w:val="00550B58"/>
    <w:rsid w:val="00550DA7"/>
    <w:rsid w:val="00554015"/>
    <w:rsid w:val="00554BC1"/>
    <w:rsid w:val="005564DD"/>
    <w:rsid w:val="00561674"/>
    <w:rsid w:val="00561873"/>
    <w:rsid w:val="00562452"/>
    <w:rsid w:val="00564D58"/>
    <w:rsid w:val="0056570E"/>
    <w:rsid w:val="0057077C"/>
    <w:rsid w:val="00570D9A"/>
    <w:rsid w:val="00571E81"/>
    <w:rsid w:val="00572B04"/>
    <w:rsid w:val="005750EF"/>
    <w:rsid w:val="005757C6"/>
    <w:rsid w:val="00577F1A"/>
    <w:rsid w:val="00583083"/>
    <w:rsid w:val="00585440"/>
    <w:rsid w:val="00586EAF"/>
    <w:rsid w:val="00592181"/>
    <w:rsid w:val="00592205"/>
    <w:rsid w:val="00593C78"/>
    <w:rsid w:val="005955CC"/>
    <w:rsid w:val="00596281"/>
    <w:rsid w:val="00597538"/>
    <w:rsid w:val="005A1242"/>
    <w:rsid w:val="005A1764"/>
    <w:rsid w:val="005A1F75"/>
    <w:rsid w:val="005A28CB"/>
    <w:rsid w:val="005A315D"/>
    <w:rsid w:val="005A3985"/>
    <w:rsid w:val="005A49CA"/>
    <w:rsid w:val="005A5962"/>
    <w:rsid w:val="005A6912"/>
    <w:rsid w:val="005B0A3A"/>
    <w:rsid w:val="005B126E"/>
    <w:rsid w:val="005B254E"/>
    <w:rsid w:val="005B531A"/>
    <w:rsid w:val="005B6988"/>
    <w:rsid w:val="005B7049"/>
    <w:rsid w:val="005C0D59"/>
    <w:rsid w:val="005C170A"/>
    <w:rsid w:val="005C183D"/>
    <w:rsid w:val="005C331F"/>
    <w:rsid w:val="005C6057"/>
    <w:rsid w:val="005C69F8"/>
    <w:rsid w:val="005D1EF3"/>
    <w:rsid w:val="005D1F0E"/>
    <w:rsid w:val="005D50F7"/>
    <w:rsid w:val="005D60FF"/>
    <w:rsid w:val="005E32D6"/>
    <w:rsid w:val="005E4117"/>
    <w:rsid w:val="005E4936"/>
    <w:rsid w:val="005E6A67"/>
    <w:rsid w:val="005E7B48"/>
    <w:rsid w:val="005F0E69"/>
    <w:rsid w:val="005F21DD"/>
    <w:rsid w:val="005F2704"/>
    <w:rsid w:val="005F2F44"/>
    <w:rsid w:val="005F3D5C"/>
    <w:rsid w:val="005F4F8A"/>
    <w:rsid w:val="005F5AA8"/>
    <w:rsid w:val="005F600A"/>
    <w:rsid w:val="005F676C"/>
    <w:rsid w:val="005F7F8C"/>
    <w:rsid w:val="0060155C"/>
    <w:rsid w:val="00603AD9"/>
    <w:rsid w:val="0060633B"/>
    <w:rsid w:val="00606A10"/>
    <w:rsid w:val="00606F94"/>
    <w:rsid w:val="00607C16"/>
    <w:rsid w:val="00610281"/>
    <w:rsid w:val="006172F5"/>
    <w:rsid w:val="00617B29"/>
    <w:rsid w:val="006206EF"/>
    <w:rsid w:val="0062087A"/>
    <w:rsid w:val="00624A41"/>
    <w:rsid w:val="00624AD9"/>
    <w:rsid w:val="006261E9"/>
    <w:rsid w:val="006343AE"/>
    <w:rsid w:val="00635887"/>
    <w:rsid w:val="00637D50"/>
    <w:rsid w:val="00637EBB"/>
    <w:rsid w:val="00637F06"/>
    <w:rsid w:val="0064333E"/>
    <w:rsid w:val="00644667"/>
    <w:rsid w:val="0064548D"/>
    <w:rsid w:val="0064787A"/>
    <w:rsid w:val="00647AC0"/>
    <w:rsid w:val="006516F1"/>
    <w:rsid w:val="00652C4E"/>
    <w:rsid w:val="00653210"/>
    <w:rsid w:val="00655E29"/>
    <w:rsid w:val="006611F6"/>
    <w:rsid w:val="00663E0A"/>
    <w:rsid w:val="006702AB"/>
    <w:rsid w:val="00671147"/>
    <w:rsid w:val="00671DAA"/>
    <w:rsid w:val="0067209F"/>
    <w:rsid w:val="00672839"/>
    <w:rsid w:val="006776FC"/>
    <w:rsid w:val="006779D6"/>
    <w:rsid w:val="00677FC3"/>
    <w:rsid w:val="006800A3"/>
    <w:rsid w:val="006802E0"/>
    <w:rsid w:val="0068154F"/>
    <w:rsid w:val="006824C3"/>
    <w:rsid w:val="00682DA4"/>
    <w:rsid w:val="00683219"/>
    <w:rsid w:val="00683A22"/>
    <w:rsid w:val="006847EC"/>
    <w:rsid w:val="00684CB4"/>
    <w:rsid w:val="00684EC6"/>
    <w:rsid w:val="00686757"/>
    <w:rsid w:val="00691695"/>
    <w:rsid w:val="006920B9"/>
    <w:rsid w:val="006939B6"/>
    <w:rsid w:val="00693B1F"/>
    <w:rsid w:val="0069462A"/>
    <w:rsid w:val="006A0808"/>
    <w:rsid w:val="006A2B7E"/>
    <w:rsid w:val="006A2BB0"/>
    <w:rsid w:val="006A2BFD"/>
    <w:rsid w:val="006A40FF"/>
    <w:rsid w:val="006A4E75"/>
    <w:rsid w:val="006A6C69"/>
    <w:rsid w:val="006B0599"/>
    <w:rsid w:val="006B0E28"/>
    <w:rsid w:val="006B13EF"/>
    <w:rsid w:val="006B5933"/>
    <w:rsid w:val="006C0EB6"/>
    <w:rsid w:val="006C151D"/>
    <w:rsid w:val="006C1612"/>
    <w:rsid w:val="006C35D9"/>
    <w:rsid w:val="006C3A9F"/>
    <w:rsid w:val="006C3BB1"/>
    <w:rsid w:val="006C7913"/>
    <w:rsid w:val="006C7F32"/>
    <w:rsid w:val="006D3596"/>
    <w:rsid w:val="006D48E1"/>
    <w:rsid w:val="006D6CA3"/>
    <w:rsid w:val="006D7127"/>
    <w:rsid w:val="006E1388"/>
    <w:rsid w:val="006E2AED"/>
    <w:rsid w:val="006E6111"/>
    <w:rsid w:val="006E692D"/>
    <w:rsid w:val="006E6995"/>
    <w:rsid w:val="006F1BB8"/>
    <w:rsid w:val="006F1FE5"/>
    <w:rsid w:val="006F64A1"/>
    <w:rsid w:val="006F74C8"/>
    <w:rsid w:val="006F79C9"/>
    <w:rsid w:val="007011F0"/>
    <w:rsid w:val="00702E2B"/>
    <w:rsid w:val="00706254"/>
    <w:rsid w:val="00711429"/>
    <w:rsid w:val="00711F83"/>
    <w:rsid w:val="007124DB"/>
    <w:rsid w:val="0071404D"/>
    <w:rsid w:val="0071570E"/>
    <w:rsid w:val="0071582F"/>
    <w:rsid w:val="00715B0D"/>
    <w:rsid w:val="007172A9"/>
    <w:rsid w:val="00725B50"/>
    <w:rsid w:val="007266F4"/>
    <w:rsid w:val="0072717D"/>
    <w:rsid w:val="00730AAB"/>
    <w:rsid w:val="007352A9"/>
    <w:rsid w:val="00736904"/>
    <w:rsid w:val="00737BFB"/>
    <w:rsid w:val="00740543"/>
    <w:rsid w:val="00740858"/>
    <w:rsid w:val="00743751"/>
    <w:rsid w:val="00743AAA"/>
    <w:rsid w:val="007442E2"/>
    <w:rsid w:val="007448EC"/>
    <w:rsid w:val="00745C76"/>
    <w:rsid w:val="0075280B"/>
    <w:rsid w:val="0075289A"/>
    <w:rsid w:val="0075300E"/>
    <w:rsid w:val="00754A84"/>
    <w:rsid w:val="0075526C"/>
    <w:rsid w:val="007558D1"/>
    <w:rsid w:val="00756C53"/>
    <w:rsid w:val="007573FC"/>
    <w:rsid w:val="00757E15"/>
    <w:rsid w:val="0076096E"/>
    <w:rsid w:val="00761248"/>
    <w:rsid w:val="00761AF0"/>
    <w:rsid w:val="00761CCC"/>
    <w:rsid w:val="00762171"/>
    <w:rsid w:val="00762F09"/>
    <w:rsid w:val="007636D3"/>
    <w:rsid w:val="00765894"/>
    <w:rsid w:val="0077013F"/>
    <w:rsid w:val="0077110A"/>
    <w:rsid w:val="0077186D"/>
    <w:rsid w:val="00771DCC"/>
    <w:rsid w:val="00771FE2"/>
    <w:rsid w:val="00773052"/>
    <w:rsid w:val="00773A4F"/>
    <w:rsid w:val="00774215"/>
    <w:rsid w:val="00775657"/>
    <w:rsid w:val="0077608D"/>
    <w:rsid w:val="00780378"/>
    <w:rsid w:val="00780CCA"/>
    <w:rsid w:val="007833EA"/>
    <w:rsid w:val="007834BF"/>
    <w:rsid w:val="00783C33"/>
    <w:rsid w:val="00783CC7"/>
    <w:rsid w:val="007860E7"/>
    <w:rsid w:val="00787691"/>
    <w:rsid w:val="007901B3"/>
    <w:rsid w:val="00790EB4"/>
    <w:rsid w:val="00790F08"/>
    <w:rsid w:val="007917FE"/>
    <w:rsid w:val="00792494"/>
    <w:rsid w:val="00793058"/>
    <w:rsid w:val="00794960"/>
    <w:rsid w:val="007A0F49"/>
    <w:rsid w:val="007A28D3"/>
    <w:rsid w:val="007A2E25"/>
    <w:rsid w:val="007A305D"/>
    <w:rsid w:val="007A39AF"/>
    <w:rsid w:val="007A4FBB"/>
    <w:rsid w:val="007A56CF"/>
    <w:rsid w:val="007A6C57"/>
    <w:rsid w:val="007B14B6"/>
    <w:rsid w:val="007B1AD3"/>
    <w:rsid w:val="007B378A"/>
    <w:rsid w:val="007B46D9"/>
    <w:rsid w:val="007B4FAF"/>
    <w:rsid w:val="007B5D02"/>
    <w:rsid w:val="007B6E3E"/>
    <w:rsid w:val="007B7630"/>
    <w:rsid w:val="007C1DF1"/>
    <w:rsid w:val="007C1EAE"/>
    <w:rsid w:val="007C2378"/>
    <w:rsid w:val="007C5FD6"/>
    <w:rsid w:val="007C7510"/>
    <w:rsid w:val="007D1A24"/>
    <w:rsid w:val="007D74E2"/>
    <w:rsid w:val="007D796E"/>
    <w:rsid w:val="007E429F"/>
    <w:rsid w:val="007E5838"/>
    <w:rsid w:val="007E58D1"/>
    <w:rsid w:val="007E6D95"/>
    <w:rsid w:val="007F2734"/>
    <w:rsid w:val="007F2E23"/>
    <w:rsid w:val="007F2F86"/>
    <w:rsid w:val="007F664E"/>
    <w:rsid w:val="007F78DC"/>
    <w:rsid w:val="00800F76"/>
    <w:rsid w:val="00801D41"/>
    <w:rsid w:val="0080498B"/>
    <w:rsid w:val="0080502C"/>
    <w:rsid w:val="00806A51"/>
    <w:rsid w:val="00806A79"/>
    <w:rsid w:val="00806E8D"/>
    <w:rsid w:val="00810833"/>
    <w:rsid w:val="0081279E"/>
    <w:rsid w:val="008138E8"/>
    <w:rsid w:val="00813FD5"/>
    <w:rsid w:val="008141BD"/>
    <w:rsid w:val="00815AF5"/>
    <w:rsid w:val="00822768"/>
    <w:rsid w:val="00822D20"/>
    <w:rsid w:val="008254F5"/>
    <w:rsid w:val="008270FB"/>
    <w:rsid w:val="008274D1"/>
    <w:rsid w:val="00827534"/>
    <w:rsid w:val="008276C0"/>
    <w:rsid w:val="008304AD"/>
    <w:rsid w:val="00833DB5"/>
    <w:rsid w:val="00834A9A"/>
    <w:rsid w:val="008353BC"/>
    <w:rsid w:val="0084088B"/>
    <w:rsid w:val="00840A52"/>
    <w:rsid w:val="00840E62"/>
    <w:rsid w:val="008426F3"/>
    <w:rsid w:val="00843E79"/>
    <w:rsid w:val="00844049"/>
    <w:rsid w:val="0084474B"/>
    <w:rsid w:val="00844C49"/>
    <w:rsid w:val="00844C4E"/>
    <w:rsid w:val="00845B08"/>
    <w:rsid w:val="00846FDA"/>
    <w:rsid w:val="00850369"/>
    <w:rsid w:val="00850C44"/>
    <w:rsid w:val="00850D17"/>
    <w:rsid w:val="008513D6"/>
    <w:rsid w:val="008529A6"/>
    <w:rsid w:val="00853055"/>
    <w:rsid w:val="00855837"/>
    <w:rsid w:val="00857498"/>
    <w:rsid w:val="00857990"/>
    <w:rsid w:val="00857AB5"/>
    <w:rsid w:val="00862146"/>
    <w:rsid w:val="0086233C"/>
    <w:rsid w:val="00863608"/>
    <w:rsid w:val="00864762"/>
    <w:rsid w:val="008669A4"/>
    <w:rsid w:val="008708EB"/>
    <w:rsid w:val="008753D7"/>
    <w:rsid w:val="00875CC5"/>
    <w:rsid w:val="00876672"/>
    <w:rsid w:val="0087717D"/>
    <w:rsid w:val="00877C14"/>
    <w:rsid w:val="00884EA0"/>
    <w:rsid w:val="0089506C"/>
    <w:rsid w:val="008955E3"/>
    <w:rsid w:val="00897B55"/>
    <w:rsid w:val="008A0DAF"/>
    <w:rsid w:val="008A1C43"/>
    <w:rsid w:val="008A1C7B"/>
    <w:rsid w:val="008A4847"/>
    <w:rsid w:val="008A6EB5"/>
    <w:rsid w:val="008B2ABA"/>
    <w:rsid w:val="008B391B"/>
    <w:rsid w:val="008B489D"/>
    <w:rsid w:val="008B5050"/>
    <w:rsid w:val="008B6107"/>
    <w:rsid w:val="008D0638"/>
    <w:rsid w:val="008D11C7"/>
    <w:rsid w:val="008D3CAD"/>
    <w:rsid w:val="008D41ED"/>
    <w:rsid w:val="008D6183"/>
    <w:rsid w:val="008D6C38"/>
    <w:rsid w:val="008E076C"/>
    <w:rsid w:val="008E2320"/>
    <w:rsid w:val="008E3629"/>
    <w:rsid w:val="008E37AB"/>
    <w:rsid w:val="008E40F4"/>
    <w:rsid w:val="008E69B3"/>
    <w:rsid w:val="008E76B5"/>
    <w:rsid w:val="008E7BDB"/>
    <w:rsid w:val="008F196E"/>
    <w:rsid w:val="008F2DE0"/>
    <w:rsid w:val="008F4E30"/>
    <w:rsid w:val="008F5684"/>
    <w:rsid w:val="008F7B60"/>
    <w:rsid w:val="00901A3A"/>
    <w:rsid w:val="00903908"/>
    <w:rsid w:val="00903C1A"/>
    <w:rsid w:val="00903F33"/>
    <w:rsid w:val="00904780"/>
    <w:rsid w:val="009071A6"/>
    <w:rsid w:val="0091065C"/>
    <w:rsid w:val="00916D14"/>
    <w:rsid w:val="009216D7"/>
    <w:rsid w:val="0092245C"/>
    <w:rsid w:val="00924027"/>
    <w:rsid w:val="009241F8"/>
    <w:rsid w:val="009249F3"/>
    <w:rsid w:val="00924A8C"/>
    <w:rsid w:val="0092694C"/>
    <w:rsid w:val="00932471"/>
    <w:rsid w:val="00932680"/>
    <w:rsid w:val="00935780"/>
    <w:rsid w:val="00935E00"/>
    <w:rsid w:val="00937970"/>
    <w:rsid w:val="00940BD5"/>
    <w:rsid w:val="00942D65"/>
    <w:rsid w:val="00944457"/>
    <w:rsid w:val="00944A90"/>
    <w:rsid w:val="009507AF"/>
    <w:rsid w:val="009517B1"/>
    <w:rsid w:val="00953F73"/>
    <w:rsid w:val="0095446D"/>
    <w:rsid w:val="00954B79"/>
    <w:rsid w:val="00956F06"/>
    <w:rsid w:val="00963FD8"/>
    <w:rsid w:val="00964052"/>
    <w:rsid w:val="0096424D"/>
    <w:rsid w:val="00965DA0"/>
    <w:rsid w:val="00965EB2"/>
    <w:rsid w:val="0097020F"/>
    <w:rsid w:val="00970F6F"/>
    <w:rsid w:val="00976985"/>
    <w:rsid w:val="00976AF4"/>
    <w:rsid w:val="009778B0"/>
    <w:rsid w:val="00980ED7"/>
    <w:rsid w:val="00983E82"/>
    <w:rsid w:val="00984054"/>
    <w:rsid w:val="009853B4"/>
    <w:rsid w:val="0098744D"/>
    <w:rsid w:val="009875C4"/>
    <w:rsid w:val="0098798B"/>
    <w:rsid w:val="009961BE"/>
    <w:rsid w:val="00997879"/>
    <w:rsid w:val="00997928"/>
    <w:rsid w:val="00997CB6"/>
    <w:rsid w:val="009A1060"/>
    <w:rsid w:val="009A38A1"/>
    <w:rsid w:val="009A39C0"/>
    <w:rsid w:val="009A3DF8"/>
    <w:rsid w:val="009A4176"/>
    <w:rsid w:val="009A5B79"/>
    <w:rsid w:val="009A5D74"/>
    <w:rsid w:val="009A6909"/>
    <w:rsid w:val="009A7664"/>
    <w:rsid w:val="009B105B"/>
    <w:rsid w:val="009B1109"/>
    <w:rsid w:val="009B2B58"/>
    <w:rsid w:val="009B3290"/>
    <w:rsid w:val="009B4542"/>
    <w:rsid w:val="009B4F10"/>
    <w:rsid w:val="009C20E4"/>
    <w:rsid w:val="009C632B"/>
    <w:rsid w:val="009C69B2"/>
    <w:rsid w:val="009C75D1"/>
    <w:rsid w:val="009D2480"/>
    <w:rsid w:val="009D2A60"/>
    <w:rsid w:val="009D357A"/>
    <w:rsid w:val="009D3749"/>
    <w:rsid w:val="009E1D7D"/>
    <w:rsid w:val="009E3747"/>
    <w:rsid w:val="009E6DAD"/>
    <w:rsid w:val="009E7039"/>
    <w:rsid w:val="009E7F9D"/>
    <w:rsid w:val="009F219C"/>
    <w:rsid w:val="009F3660"/>
    <w:rsid w:val="009F4FD2"/>
    <w:rsid w:val="009F54EE"/>
    <w:rsid w:val="009F68B1"/>
    <w:rsid w:val="00A01619"/>
    <w:rsid w:val="00A01D8E"/>
    <w:rsid w:val="00A0245E"/>
    <w:rsid w:val="00A042ED"/>
    <w:rsid w:val="00A06222"/>
    <w:rsid w:val="00A071CA"/>
    <w:rsid w:val="00A106C4"/>
    <w:rsid w:val="00A13AE4"/>
    <w:rsid w:val="00A1502C"/>
    <w:rsid w:val="00A153E4"/>
    <w:rsid w:val="00A15B67"/>
    <w:rsid w:val="00A219FD"/>
    <w:rsid w:val="00A22DF0"/>
    <w:rsid w:val="00A23D03"/>
    <w:rsid w:val="00A270A1"/>
    <w:rsid w:val="00A27419"/>
    <w:rsid w:val="00A31D35"/>
    <w:rsid w:val="00A33588"/>
    <w:rsid w:val="00A34824"/>
    <w:rsid w:val="00A36E27"/>
    <w:rsid w:val="00A407F6"/>
    <w:rsid w:val="00A4232C"/>
    <w:rsid w:val="00A4372F"/>
    <w:rsid w:val="00A45264"/>
    <w:rsid w:val="00A452E3"/>
    <w:rsid w:val="00A46069"/>
    <w:rsid w:val="00A46215"/>
    <w:rsid w:val="00A50FB1"/>
    <w:rsid w:val="00A524D0"/>
    <w:rsid w:val="00A53351"/>
    <w:rsid w:val="00A55139"/>
    <w:rsid w:val="00A55737"/>
    <w:rsid w:val="00A56F59"/>
    <w:rsid w:val="00A57803"/>
    <w:rsid w:val="00A60D6A"/>
    <w:rsid w:val="00A64743"/>
    <w:rsid w:val="00A673B7"/>
    <w:rsid w:val="00A70175"/>
    <w:rsid w:val="00A70CDC"/>
    <w:rsid w:val="00A72EDA"/>
    <w:rsid w:val="00A734A0"/>
    <w:rsid w:val="00A746F1"/>
    <w:rsid w:val="00A80A75"/>
    <w:rsid w:val="00A8143C"/>
    <w:rsid w:val="00A84FB7"/>
    <w:rsid w:val="00A87EA7"/>
    <w:rsid w:val="00A90518"/>
    <w:rsid w:val="00A90742"/>
    <w:rsid w:val="00A92123"/>
    <w:rsid w:val="00A93EDF"/>
    <w:rsid w:val="00A94FBF"/>
    <w:rsid w:val="00A95698"/>
    <w:rsid w:val="00A962E6"/>
    <w:rsid w:val="00A96353"/>
    <w:rsid w:val="00A969D3"/>
    <w:rsid w:val="00A969F8"/>
    <w:rsid w:val="00A96E8A"/>
    <w:rsid w:val="00A97E08"/>
    <w:rsid w:val="00AA009D"/>
    <w:rsid w:val="00AA08DA"/>
    <w:rsid w:val="00AA1709"/>
    <w:rsid w:val="00AA2134"/>
    <w:rsid w:val="00AA3A7D"/>
    <w:rsid w:val="00AA3D95"/>
    <w:rsid w:val="00AA6719"/>
    <w:rsid w:val="00AA7F65"/>
    <w:rsid w:val="00AB120A"/>
    <w:rsid w:val="00AB2E18"/>
    <w:rsid w:val="00AB3213"/>
    <w:rsid w:val="00AB3392"/>
    <w:rsid w:val="00AB64C1"/>
    <w:rsid w:val="00AB6AB9"/>
    <w:rsid w:val="00AB7193"/>
    <w:rsid w:val="00AB7A6A"/>
    <w:rsid w:val="00AC0A4E"/>
    <w:rsid w:val="00AC197D"/>
    <w:rsid w:val="00AC1A31"/>
    <w:rsid w:val="00AC25D7"/>
    <w:rsid w:val="00AC6C6A"/>
    <w:rsid w:val="00AD1164"/>
    <w:rsid w:val="00AD28A7"/>
    <w:rsid w:val="00AD36B7"/>
    <w:rsid w:val="00AD4005"/>
    <w:rsid w:val="00AD54E1"/>
    <w:rsid w:val="00AD5C0C"/>
    <w:rsid w:val="00AE22E7"/>
    <w:rsid w:val="00AE254A"/>
    <w:rsid w:val="00AE3DEC"/>
    <w:rsid w:val="00AE3E2A"/>
    <w:rsid w:val="00AE452C"/>
    <w:rsid w:val="00AE6A8B"/>
    <w:rsid w:val="00AE78CA"/>
    <w:rsid w:val="00AE7B3A"/>
    <w:rsid w:val="00AF01A6"/>
    <w:rsid w:val="00AF0F11"/>
    <w:rsid w:val="00AF1EC5"/>
    <w:rsid w:val="00AF2912"/>
    <w:rsid w:val="00AF3706"/>
    <w:rsid w:val="00AF3C0B"/>
    <w:rsid w:val="00AF63F0"/>
    <w:rsid w:val="00AF672C"/>
    <w:rsid w:val="00AF6998"/>
    <w:rsid w:val="00B02591"/>
    <w:rsid w:val="00B02CFF"/>
    <w:rsid w:val="00B05E24"/>
    <w:rsid w:val="00B078A6"/>
    <w:rsid w:val="00B10A1F"/>
    <w:rsid w:val="00B112C2"/>
    <w:rsid w:val="00B11AF2"/>
    <w:rsid w:val="00B11CA1"/>
    <w:rsid w:val="00B11E4A"/>
    <w:rsid w:val="00B15AF6"/>
    <w:rsid w:val="00B15EBF"/>
    <w:rsid w:val="00B20F78"/>
    <w:rsid w:val="00B21067"/>
    <w:rsid w:val="00B21102"/>
    <w:rsid w:val="00B21EE2"/>
    <w:rsid w:val="00B2426E"/>
    <w:rsid w:val="00B24E10"/>
    <w:rsid w:val="00B27E6A"/>
    <w:rsid w:val="00B30142"/>
    <w:rsid w:val="00B301CB"/>
    <w:rsid w:val="00B30BAB"/>
    <w:rsid w:val="00B312F8"/>
    <w:rsid w:val="00B323B4"/>
    <w:rsid w:val="00B34367"/>
    <w:rsid w:val="00B34F27"/>
    <w:rsid w:val="00B369F3"/>
    <w:rsid w:val="00B373D0"/>
    <w:rsid w:val="00B37D56"/>
    <w:rsid w:val="00B40382"/>
    <w:rsid w:val="00B40F93"/>
    <w:rsid w:val="00B43702"/>
    <w:rsid w:val="00B43969"/>
    <w:rsid w:val="00B44AFF"/>
    <w:rsid w:val="00B47166"/>
    <w:rsid w:val="00B5035C"/>
    <w:rsid w:val="00B50F33"/>
    <w:rsid w:val="00B53DCC"/>
    <w:rsid w:val="00B54ACB"/>
    <w:rsid w:val="00B570E5"/>
    <w:rsid w:val="00B601B8"/>
    <w:rsid w:val="00B61003"/>
    <w:rsid w:val="00B61C2E"/>
    <w:rsid w:val="00B630F7"/>
    <w:rsid w:val="00B64D06"/>
    <w:rsid w:val="00B669DA"/>
    <w:rsid w:val="00B6776E"/>
    <w:rsid w:val="00B71933"/>
    <w:rsid w:val="00B72868"/>
    <w:rsid w:val="00B72918"/>
    <w:rsid w:val="00B75A37"/>
    <w:rsid w:val="00B77001"/>
    <w:rsid w:val="00B7782E"/>
    <w:rsid w:val="00B806C3"/>
    <w:rsid w:val="00B82260"/>
    <w:rsid w:val="00B83940"/>
    <w:rsid w:val="00B83FF0"/>
    <w:rsid w:val="00B86F80"/>
    <w:rsid w:val="00B871A0"/>
    <w:rsid w:val="00B8746C"/>
    <w:rsid w:val="00BA18AD"/>
    <w:rsid w:val="00BA1BD2"/>
    <w:rsid w:val="00BA3C24"/>
    <w:rsid w:val="00BA41AE"/>
    <w:rsid w:val="00BA6521"/>
    <w:rsid w:val="00BA6CEC"/>
    <w:rsid w:val="00BA797D"/>
    <w:rsid w:val="00BB185B"/>
    <w:rsid w:val="00BB19D2"/>
    <w:rsid w:val="00BB2FCC"/>
    <w:rsid w:val="00BB5781"/>
    <w:rsid w:val="00BB763B"/>
    <w:rsid w:val="00BB7DDF"/>
    <w:rsid w:val="00BC0252"/>
    <w:rsid w:val="00BC04DD"/>
    <w:rsid w:val="00BC08C8"/>
    <w:rsid w:val="00BC1712"/>
    <w:rsid w:val="00BC2C67"/>
    <w:rsid w:val="00BC46B7"/>
    <w:rsid w:val="00BC4CD8"/>
    <w:rsid w:val="00BC7139"/>
    <w:rsid w:val="00BC78E7"/>
    <w:rsid w:val="00BD0024"/>
    <w:rsid w:val="00BD0721"/>
    <w:rsid w:val="00BD1E76"/>
    <w:rsid w:val="00BD491F"/>
    <w:rsid w:val="00BE1AA8"/>
    <w:rsid w:val="00BE20AF"/>
    <w:rsid w:val="00BE33A1"/>
    <w:rsid w:val="00BE5512"/>
    <w:rsid w:val="00BE5679"/>
    <w:rsid w:val="00BE5D86"/>
    <w:rsid w:val="00BF0902"/>
    <w:rsid w:val="00BF1956"/>
    <w:rsid w:val="00BF273A"/>
    <w:rsid w:val="00BF31C3"/>
    <w:rsid w:val="00BF571E"/>
    <w:rsid w:val="00BF604E"/>
    <w:rsid w:val="00BF6B55"/>
    <w:rsid w:val="00C00524"/>
    <w:rsid w:val="00C01FDF"/>
    <w:rsid w:val="00C060A6"/>
    <w:rsid w:val="00C0610C"/>
    <w:rsid w:val="00C07309"/>
    <w:rsid w:val="00C0795F"/>
    <w:rsid w:val="00C1024A"/>
    <w:rsid w:val="00C102D8"/>
    <w:rsid w:val="00C11CA4"/>
    <w:rsid w:val="00C13500"/>
    <w:rsid w:val="00C17440"/>
    <w:rsid w:val="00C17533"/>
    <w:rsid w:val="00C209C2"/>
    <w:rsid w:val="00C21E1D"/>
    <w:rsid w:val="00C24793"/>
    <w:rsid w:val="00C2523A"/>
    <w:rsid w:val="00C25509"/>
    <w:rsid w:val="00C25F0C"/>
    <w:rsid w:val="00C26A85"/>
    <w:rsid w:val="00C34F9E"/>
    <w:rsid w:val="00C35487"/>
    <w:rsid w:val="00C37F4D"/>
    <w:rsid w:val="00C45C8B"/>
    <w:rsid w:val="00C46042"/>
    <w:rsid w:val="00C4687E"/>
    <w:rsid w:val="00C4724C"/>
    <w:rsid w:val="00C5031D"/>
    <w:rsid w:val="00C50ABE"/>
    <w:rsid w:val="00C5141A"/>
    <w:rsid w:val="00C520B0"/>
    <w:rsid w:val="00C5673B"/>
    <w:rsid w:val="00C60E29"/>
    <w:rsid w:val="00C61365"/>
    <w:rsid w:val="00C61A4B"/>
    <w:rsid w:val="00C62243"/>
    <w:rsid w:val="00C63EC7"/>
    <w:rsid w:val="00C6460D"/>
    <w:rsid w:val="00C7067A"/>
    <w:rsid w:val="00C73570"/>
    <w:rsid w:val="00C76B1A"/>
    <w:rsid w:val="00C76B87"/>
    <w:rsid w:val="00C811AA"/>
    <w:rsid w:val="00C815EC"/>
    <w:rsid w:val="00C81A74"/>
    <w:rsid w:val="00C848C9"/>
    <w:rsid w:val="00C86D7C"/>
    <w:rsid w:val="00C87CC8"/>
    <w:rsid w:val="00C91A78"/>
    <w:rsid w:val="00C91BAF"/>
    <w:rsid w:val="00C957D0"/>
    <w:rsid w:val="00C95EFA"/>
    <w:rsid w:val="00C963FC"/>
    <w:rsid w:val="00C97C02"/>
    <w:rsid w:val="00CA3C15"/>
    <w:rsid w:val="00CA4A53"/>
    <w:rsid w:val="00CB2D13"/>
    <w:rsid w:val="00CB345C"/>
    <w:rsid w:val="00CB46B0"/>
    <w:rsid w:val="00CB53A2"/>
    <w:rsid w:val="00CB5633"/>
    <w:rsid w:val="00CB68C7"/>
    <w:rsid w:val="00CC3108"/>
    <w:rsid w:val="00CC4121"/>
    <w:rsid w:val="00CC5CA0"/>
    <w:rsid w:val="00CC5D20"/>
    <w:rsid w:val="00CC5E40"/>
    <w:rsid w:val="00CC5E91"/>
    <w:rsid w:val="00CC6970"/>
    <w:rsid w:val="00CD0BC4"/>
    <w:rsid w:val="00CD1135"/>
    <w:rsid w:val="00CD15C8"/>
    <w:rsid w:val="00CD19CB"/>
    <w:rsid w:val="00CD23A7"/>
    <w:rsid w:val="00CD252D"/>
    <w:rsid w:val="00CD4DF8"/>
    <w:rsid w:val="00CD51AB"/>
    <w:rsid w:val="00CD5ADB"/>
    <w:rsid w:val="00CD7831"/>
    <w:rsid w:val="00CE0177"/>
    <w:rsid w:val="00CE1CF7"/>
    <w:rsid w:val="00CE2A85"/>
    <w:rsid w:val="00CE3D1C"/>
    <w:rsid w:val="00CE48AA"/>
    <w:rsid w:val="00CE52B7"/>
    <w:rsid w:val="00CE7CB4"/>
    <w:rsid w:val="00CF0E32"/>
    <w:rsid w:val="00CF2F13"/>
    <w:rsid w:val="00CF3662"/>
    <w:rsid w:val="00CF396E"/>
    <w:rsid w:val="00CF7CEF"/>
    <w:rsid w:val="00D00507"/>
    <w:rsid w:val="00D02F5B"/>
    <w:rsid w:val="00D04521"/>
    <w:rsid w:val="00D0670C"/>
    <w:rsid w:val="00D10422"/>
    <w:rsid w:val="00D1126B"/>
    <w:rsid w:val="00D143D5"/>
    <w:rsid w:val="00D14BB2"/>
    <w:rsid w:val="00D156F0"/>
    <w:rsid w:val="00D17D84"/>
    <w:rsid w:val="00D21390"/>
    <w:rsid w:val="00D23667"/>
    <w:rsid w:val="00D27A1E"/>
    <w:rsid w:val="00D3240B"/>
    <w:rsid w:val="00D32940"/>
    <w:rsid w:val="00D37F9E"/>
    <w:rsid w:val="00D421AF"/>
    <w:rsid w:val="00D43377"/>
    <w:rsid w:val="00D43E97"/>
    <w:rsid w:val="00D44342"/>
    <w:rsid w:val="00D466FE"/>
    <w:rsid w:val="00D56AD5"/>
    <w:rsid w:val="00D57196"/>
    <w:rsid w:val="00D61128"/>
    <w:rsid w:val="00D62881"/>
    <w:rsid w:val="00D63C11"/>
    <w:rsid w:val="00D64FC2"/>
    <w:rsid w:val="00D65725"/>
    <w:rsid w:val="00D65AEC"/>
    <w:rsid w:val="00D65B67"/>
    <w:rsid w:val="00D65F03"/>
    <w:rsid w:val="00D70FDF"/>
    <w:rsid w:val="00D71819"/>
    <w:rsid w:val="00D727F1"/>
    <w:rsid w:val="00D73062"/>
    <w:rsid w:val="00D73691"/>
    <w:rsid w:val="00D740E2"/>
    <w:rsid w:val="00D74E04"/>
    <w:rsid w:val="00D7658A"/>
    <w:rsid w:val="00D76DCB"/>
    <w:rsid w:val="00D77F51"/>
    <w:rsid w:val="00D80F23"/>
    <w:rsid w:val="00D816C9"/>
    <w:rsid w:val="00D836EC"/>
    <w:rsid w:val="00D8396B"/>
    <w:rsid w:val="00D84580"/>
    <w:rsid w:val="00D8540A"/>
    <w:rsid w:val="00D87583"/>
    <w:rsid w:val="00D90A77"/>
    <w:rsid w:val="00D933CE"/>
    <w:rsid w:val="00D93ABE"/>
    <w:rsid w:val="00D93D0E"/>
    <w:rsid w:val="00D950BC"/>
    <w:rsid w:val="00D95B29"/>
    <w:rsid w:val="00DA04B8"/>
    <w:rsid w:val="00DA210E"/>
    <w:rsid w:val="00DA2BC6"/>
    <w:rsid w:val="00DA53FC"/>
    <w:rsid w:val="00DA70A2"/>
    <w:rsid w:val="00DB6764"/>
    <w:rsid w:val="00DC3474"/>
    <w:rsid w:val="00DC4BC5"/>
    <w:rsid w:val="00DC532A"/>
    <w:rsid w:val="00DC5D8C"/>
    <w:rsid w:val="00DC62AF"/>
    <w:rsid w:val="00DD23BD"/>
    <w:rsid w:val="00DD464C"/>
    <w:rsid w:val="00DD6140"/>
    <w:rsid w:val="00DD6159"/>
    <w:rsid w:val="00DD7845"/>
    <w:rsid w:val="00DE1573"/>
    <w:rsid w:val="00DE34C7"/>
    <w:rsid w:val="00DE3E8C"/>
    <w:rsid w:val="00DE4083"/>
    <w:rsid w:val="00DE41CC"/>
    <w:rsid w:val="00DF06BA"/>
    <w:rsid w:val="00DF2231"/>
    <w:rsid w:val="00DF3301"/>
    <w:rsid w:val="00DF3E48"/>
    <w:rsid w:val="00DF4373"/>
    <w:rsid w:val="00DF7530"/>
    <w:rsid w:val="00DF7712"/>
    <w:rsid w:val="00DF79B2"/>
    <w:rsid w:val="00E00ED1"/>
    <w:rsid w:val="00E03C11"/>
    <w:rsid w:val="00E070F2"/>
    <w:rsid w:val="00E11343"/>
    <w:rsid w:val="00E11AE8"/>
    <w:rsid w:val="00E16E1D"/>
    <w:rsid w:val="00E204C0"/>
    <w:rsid w:val="00E22047"/>
    <w:rsid w:val="00E22B02"/>
    <w:rsid w:val="00E23628"/>
    <w:rsid w:val="00E237DD"/>
    <w:rsid w:val="00E23C3F"/>
    <w:rsid w:val="00E25AE2"/>
    <w:rsid w:val="00E25F5F"/>
    <w:rsid w:val="00E2715F"/>
    <w:rsid w:val="00E31C1C"/>
    <w:rsid w:val="00E34E1E"/>
    <w:rsid w:val="00E34FC4"/>
    <w:rsid w:val="00E37615"/>
    <w:rsid w:val="00E40337"/>
    <w:rsid w:val="00E418E5"/>
    <w:rsid w:val="00E425B2"/>
    <w:rsid w:val="00E44130"/>
    <w:rsid w:val="00E4563C"/>
    <w:rsid w:val="00E46F50"/>
    <w:rsid w:val="00E50657"/>
    <w:rsid w:val="00E50AA8"/>
    <w:rsid w:val="00E5187C"/>
    <w:rsid w:val="00E53E75"/>
    <w:rsid w:val="00E54CC8"/>
    <w:rsid w:val="00E565FD"/>
    <w:rsid w:val="00E61034"/>
    <w:rsid w:val="00E6347E"/>
    <w:rsid w:val="00E63A31"/>
    <w:rsid w:val="00E643A1"/>
    <w:rsid w:val="00E64E6D"/>
    <w:rsid w:val="00E6542F"/>
    <w:rsid w:val="00E678EE"/>
    <w:rsid w:val="00E67DD2"/>
    <w:rsid w:val="00E72C99"/>
    <w:rsid w:val="00E73981"/>
    <w:rsid w:val="00E74FC6"/>
    <w:rsid w:val="00E75710"/>
    <w:rsid w:val="00E76067"/>
    <w:rsid w:val="00E778B0"/>
    <w:rsid w:val="00E77FBF"/>
    <w:rsid w:val="00E817CB"/>
    <w:rsid w:val="00E87241"/>
    <w:rsid w:val="00E872E2"/>
    <w:rsid w:val="00E87EDC"/>
    <w:rsid w:val="00E901AC"/>
    <w:rsid w:val="00E90FC0"/>
    <w:rsid w:val="00E9347F"/>
    <w:rsid w:val="00E94630"/>
    <w:rsid w:val="00E96291"/>
    <w:rsid w:val="00E97554"/>
    <w:rsid w:val="00EA0E3B"/>
    <w:rsid w:val="00EA465A"/>
    <w:rsid w:val="00EA4A9F"/>
    <w:rsid w:val="00EA4EE1"/>
    <w:rsid w:val="00EA5805"/>
    <w:rsid w:val="00EA6066"/>
    <w:rsid w:val="00EA6345"/>
    <w:rsid w:val="00EA7918"/>
    <w:rsid w:val="00EB1352"/>
    <w:rsid w:val="00EB3152"/>
    <w:rsid w:val="00EB3766"/>
    <w:rsid w:val="00EB414B"/>
    <w:rsid w:val="00EB4587"/>
    <w:rsid w:val="00EB6D3E"/>
    <w:rsid w:val="00EB7F95"/>
    <w:rsid w:val="00EC076F"/>
    <w:rsid w:val="00EC1036"/>
    <w:rsid w:val="00EC1E00"/>
    <w:rsid w:val="00EC2078"/>
    <w:rsid w:val="00EC2A3F"/>
    <w:rsid w:val="00EC2D3C"/>
    <w:rsid w:val="00EC3361"/>
    <w:rsid w:val="00EC492C"/>
    <w:rsid w:val="00ED7A1D"/>
    <w:rsid w:val="00EE100D"/>
    <w:rsid w:val="00EE2519"/>
    <w:rsid w:val="00EE35E4"/>
    <w:rsid w:val="00EE5B83"/>
    <w:rsid w:val="00EE6002"/>
    <w:rsid w:val="00EF1190"/>
    <w:rsid w:val="00EF1795"/>
    <w:rsid w:val="00EF4A74"/>
    <w:rsid w:val="00F00AE8"/>
    <w:rsid w:val="00F01FCE"/>
    <w:rsid w:val="00F03762"/>
    <w:rsid w:val="00F07378"/>
    <w:rsid w:val="00F073FD"/>
    <w:rsid w:val="00F1015A"/>
    <w:rsid w:val="00F10573"/>
    <w:rsid w:val="00F15168"/>
    <w:rsid w:val="00F152B2"/>
    <w:rsid w:val="00F16A32"/>
    <w:rsid w:val="00F218D5"/>
    <w:rsid w:val="00F22B6C"/>
    <w:rsid w:val="00F232FD"/>
    <w:rsid w:val="00F256A0"/>
    <w:rsid w:val="00F25CF8"/>
    <w:rsid w:val="00F2732F"/>
    <w:rsid w:val="00F276BE"/>
    <w:rsid w:val="00F30026"/>
    <w:rsid w:val="00F31B03"/>
    <w:rsid w:val="00F324ED"/>
    <w:rsid w:val="00F331B5"/>
    <w:rsid w:val="00F37EE2"/>
    <w:rsid w:val="00F404B5"/>
    <w:rsid w:val="00F40D69"/>
    <w:rsid w:val="00F4340F"/>
    <w:rsid w:val="00F43BF3"/>
    <w:rsid w:val="00F442FA"/>
    <w:rsid w:val="00F44523"/>
    <w:rsid w:val="00F46F2F"/>
    <w:rsid w:val="00F47D8B"/>
    <w:rsid w:val="00F516FB"/>
    <w:rsid w:val="00F54A26"/>
    <w:rsid w:val="00F55F35"/>
    <w:rsid w:val="00F6424D"/>
    <w:rsid w:val="00F644B9"/>
    <w:rsid w:val="00F65846"/>
    <w:rsid w:val="00F72292"/>
    <w:rsid w:val="00F7258B"/>
    <w:rsid w:val="00F7406A"/>
    <w:rsid w:val="00F8036F"/>
    <w:rsid w:val="00F8060B"/>
    <w:rsid w:val="00F818E8"/>
    <w:rsid w:val="00F85E34"/>
    <w:rsid w:val="00F90B77"/>
    <w:rsid w:val="00F9205C"/>
    <w:rsid w:val="00F92077"/>
    <w:rsid w:val="00F9383A"/>
    <w:rsid w:val="00F93B34"/>
    <w:rsid w:val="00F93D37"/>
    <w:rsid w:val="00F9446A"/>
    <w:rsid w:val="00F95852"/>
    <w:rsid w:val="00F95AC1"/>
    <w:rsid w:val="00F96661"/>
    <w:rsid w:val="00FA00EA"/>
    <w:rsid w:val="00FA09BD"/>
    <w:rsid w:val="00FA106C"/>
    <w:rsid w:val="00FA28F2"/>
    <w:rsid w:val="00FA68D3"/>
    <w:rsid w:val="00FA7792"/>
    <w:rsid w:val="00FB6345"/>
    <w:rsid w:val="00FB759E"/>
    <w:rsid w:val="00FC1E50"/>
    <w:rsid w:val="00FC2503"/>
    <w:rsid w:val="00FC40FD"/>
    <w:rsid w:val="00FC74D5"/>
    <w:rsid w:val="00FC7FEC"/>
    <w:rsid w:val="00FD0E44"/>
    <w:rsid w:val="00FD1E10"/>
    <w:rsid w:val="00FD2763"/>
    <w:rsid w:val="00FD416A"/>
    <w:rsid w:val="00FD4C16"/>
    <w:rsid w:val="00FD533B"/>
    <w:rsid w:val="00FD754C"/>
    <w:rsid w:val="00FE047B"/>
    <w:rsid w:val="00FE0864"/>
    <w:rsid w:val="00FE1B9D"/>
    <w:rsid w:val="00FE2BF9"/>
    <w:rsid w:val="00FE512B"/>
    <w:rsid w:val="00FE5F85"/>
    <w:rsid w:val="00FE7162"/>
    <w:rsid w:val="00FE729F"/>
    <w:rsid w:val="00FF075A"/>
    <w:rsid w:val="00FF3481"/>
    <w:rsid w:val="00FF3E41"/>
    <w:rsid w:val="00FF4220"/>
    <w:rsid w:val="00FF4D57"/>
    <w:rsid w:val="00FF4EC6"/>
    <w:rsid w:val="00FF7D4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E4618"/>
  <w15:chartTrackingRefBased/>
  <w15:docId w15:val="{72B19AB4-20F3-4B2A-96D1-3092BD7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DDF"/>
  </w:style>
  <w:style w:type="paragraph" w:styleId="Nagwek1">
    <w:name w:val="heading 1"/>
    <w:basedOn w:val="Normalny"/>
    <w:next w:val="Normalny"/>
    <w:link w:val="Nagwek1Znak"/>
    <w:uiPriority w:val="9"/>
    <w:qFormat/>
    <w:rsid w:val="006C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63F0"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F63F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3F0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63F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F63F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63F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63F0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63F0"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DDF"/>
  </w:style>
  <w:style w:type="table" w:styleId="Tabela-Siatka">
    <w:name w:val="Table Grid"/>
    <w:basedOn w:val="Standardowy"/>
    <w:uiPriority w:val="39"/>
    <w:rsid w:val="00BB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DDF"/>
  </w:style>
  <w:style w:type="paragraph" w:customStyle="1" w:styleId="Default">
    <w:name w:val="Default"/>
    <w:rsid w:val="006D3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B110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5246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63F0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F63F0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F63F0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F63F0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3F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unhideWhenUsed/>
    <w:rsid w:val="00AF63F0"/>
    <w:pPr>
      <w:spacing w:after="120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F63F0"/>
  </w:style>
  <w:style w:type="paragraph" w:styleId="Tekstpodstawowywcity">
    <w:name w:val="Body Text Indent"/>
    <w:basedOn w:val="Normalny"/>
    <w:link w:val="TekstpodstawowywcityZnak"/>
    <w:uiPriority w:val="99"/>
    <w:unhideWhenUsed/>
    <w:rsid w:val="00E64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4E6D"/>
  </w:style>
  <w:style w:type="paragraph" w:styleId="Akapitzlist">
    <w:name w:val="List Paragraph"/>
    <w:aliases w:val="CW_Lista,L1,Numerowanie,Akapit z listą5,Akapit z listą BS,Podsis rysunku,Normalny PDST,lp1,Preambuła,HŁ_Bullet1,Rozdział,T_SZ_List Paragraph,Podsis rysunku1,Normalny PDST1,lp11,Preambuła1,HŁ_Bullet11,L11,Numerowanie1,Akapit z listą51"/>
    <w:basedOn w:val="Normalny"/>
    <w:link w:val="AkapitzlistZnak"/>
    <w:uiPriority w:val="34"/>
    <w:qFormat/>
    <w:rsid w:val="00607C16"/>
    <w:pPr>
      <w:ind w:left="720"/>
      <w:contextualSpacing/>
    </w:pPr>
  </w:style>
  <w:style w:type="character" w:customStyle="1" w:styleId="fn-ref">
    <w:name w:val="fn-ref"/>
    <w:basedOn w:val="Domylnaczcionkaakapitu"/>
    <w:rsid w:val="00607C16"/>
  </w:style>
  <w:style w:type="paragraph" w:styleId="Tekstdymka">
    <w:name w:val="Balloon Text"/>
    <w:basedOn w:val="Normalny"/>
    <w:link w:val="TekstdymkaZnak"/>
    <w:uiPriority w:val="99"/>
    <w:semiHidden/>
    <w:unhideWhenUsed/>
    <w:rsid w:val="00E2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5F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E25F5F"/>
    <w:rPr>
      <w:vertAlign w:val="superscript"/>
    </w:rPr>
  </w:style>
  <w:style w:type="character" w:customStyle="1" w:styleId="AkapitzlistZnak">
    <w:name w:val="Akapit z listą Znak"/>
    <w:aliases w:val="CW_Lista Znak,L1 Znak,Numerowanie Znak,Akapit z listą5 Znak,Akapit z listą BS Znak,Podsis rysunku Znak,Normalny PDST Znak,lp1 Znak,Preambuła Znak,HŁ_Bullet1 Znak,Rozdział Znak,T_SZ_List Paragraph Znak,Podsis rysunku1 Znak,lp11 Znak"/>
    <w:link w:val="Akapitzlist"/>
    <w:uiPriority w:val="34"/>
    <w:qFormat/>
    <w:rsid w:val="00A60D6A"/>
  </w:style>
  <w:style w:type="character" w:customStyle="1" w:styleId="Nagwek1Znak">
    <w:name w:val="Nagłówek 1 Znak"/>
    <w:basedOn w:val="Domylnaczcionkaakapitu"/>
    <w:link w:val="Nagwek1"/>
    <w:uiPriority w:val="9"/>
    <w:rsid w:val="006C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A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C90C-79A9-4073-BED2-ACC7B734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45</Pages>
  <Words>13089</Words>
  <Characters>78534</Characters>
  <Application>Microsoft Office Word</Application>
  <DocSecurity>0</DocSecurity>
  <Lines>654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Marzęda</dc:creator>
  <cp:keywords/>
  <dc:description/>
  <cp:lastModifiedBy>Katarzyna Wójcik</cp:lastModifiedBy>
  <cp:revision>1207</cp:revision>
  <cp:lastPrinted>2025-02-07T09:44:00Z</cp:lastPrinted>
  <dcterms:created xsi:type="dcterms:W3CDTF">2024-07-18T10:01:00Z</dcterms:created>
  <dcterms:modified xsi:type="dcterms:W3CDTF">2025-02-11T14:15:00Z</dcterms:modified>
</cp:coreProperties>
</file>