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F917" w14:textId="1EEC1A0C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DC157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8</w:t>
      </w: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149DDC3E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DC1577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8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620547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4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3B1195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74E5D250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Wykonawca:</w:t>
      </w:r>
    </w:p>
    <w:p w14:paraId="2FC23788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48D9289C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</w:t>
      </w:r>
      <w:proofErr w:type="spellStart"/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CEiDG</w:t>
      </w:r>
      <w:proofErr w:type="spellEnd"/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)</w:t>
      </w:r>
    </w:p>
    <w:p w14:paraId="4DF7B818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val="pl-PL"/>
          <w14:ligatures w14:val="none"/>
        </w:rPr>
      </w:pPr>
    </w:p>
    <w:p w14:paraId="335E5F3D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46787DED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1783D3FA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3767E05C" w14:textId="77777777" w:rsidR="006A5A65" w:rsidRPr="003B1195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0521C810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Wykonawcy/Wykonawcy wspólnie ubiegającego się o udzielenie zamówienia </w:t>
      </w:r>
    </w:p>
    <w:p w14:paraId="34DA2192" w14:textId="77777777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04CDC78E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1D0F5E">
        <w:rPr>
          <w:rFonts w:ascii="Arial" w:hAnsi="Arial" w:cs="Arial"/>
          <w:b/>
          <w:bCs/>
          <w:sz w:val="18"/>
          <w:szCs w:val="18"/>
          <w:lang w:val="pl-PL"/>
        </w:rPr>
        <w:t>2024/1745</w:t>
      </w:r>
      <w:r w:rsidR="009B3250" w:rsidRPr="00CD7A57">
        <w:rPr>
          <w:rFonts w:ascii="Arial" w:hAnsi="Arial" w:cs="Arial"/>
          <w:sz w:val="18"/>
          <w:szCs w:val="18"/>
          <w:lang w:val="pl-PL"/>
        </w:rPr>
        <w:t xml:space="preserve">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CD7A57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</w:t>
      </w:r>
      <w:r w:rsidRPr="003B1195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agresji na Ukrainę oraz służących ochronie bezpieczeństwa narodowego</w:t>
      </w:r>
    </w:p>
    <w:p w14:paraId="3059922F" w14:textId="77777777" w:rsidR="006A5A65" w:rsidRPr="003B119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3C0915F9" w14:textId="77777777" w:rsidR="00DC1577" w:rsidRPr="00DC1577" w:rsidRDefault="00DC1577" w:rsidP="00DC1577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</w:pPr>
      <w:r w:rsidRPr="00DC1577"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  <w:t>Zakup energii elektrycznej dla Portu Lotniczego Wrocław S.A. w roku 2025</w:t>
      </w:r>
    </w:p>
    <w:p w14:paraId="3CEFBB91" w14:textId="5F32C68C" w:rsidR="006A5A65" w:rsidRPr="00620547" w:rsidRDefault="00620547" w:rsidP="00620547">
      <w:pPr>
        <w:spacing w:line="256" w:lineRule="auto"/>
        <w:ind w:right="849"/>
        <w:rPr>
          <w:rFonts w:ascii="Arial" w:eastAsia="Calibri" w:hAnsi="Arial" w:cs="Arial"/>
          <w:color w:val="44546A" w:themeColor="text2"/>
          <w:kern w:val="0"/>
          <w:sz w:val="18"/>
          <w:szCs w:val="18"/>
          <w:lang w:val="pl-PL"/>
          <w14:ligatures w14:val="none"/>
        </w:rPr>
      </w:pPr>
      <w:r w:rsidRPr="00620547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nr sprawy:</w:t>
      </w:r>
      <w:r w:rsidRPr="00620547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 xml:space="preserve"> </w:t>
      </w:r>
      <w:r w:rsidR="00DC1577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8</w:t>
      </w:r>
      <w:r w:rsidRPr="006A70F6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/2024/NZP</w:t>
      </w:r>
    </w:p>
    <w:p w14:paraId="71C1F00D" w14:textId="70BA7A38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2FBABAD2" w:rsidR="006A5A65" w:rsidRPr="003B1195" w:rsidRDefault="006A5A65" w:rsidP="000720C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8B5629">
        <w:rPr>
          <w:rFonts w:ascii="Arial" w:hAnsi="Arial" w:cs="Arial"/>
          <w:sz w:val="18"/>
          <w:szCs w:val="18"/>
          <w:lang w:val="pl-PL"/>
        </w:rPr>
        <w:t xml:space="preserve">2024/1745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ORAZ ART. 7 UST. 1 USTAWY O SZCZEGÓLNYCH ROZWIĄZANIACH W ZAKRESIE PRZECIWDZIAŁANIA WSPIERANIU AGRESJI </w:t>
      </w:r>
      <w:r w:rsidRPr="003B1195">
        <w:rPr>
          <w:rFonts w:ascii="Arial" w:hAnsi="Arial" w:cs="Arial"/>
          <w:sz w:val="18"/>
          <w:szCs w:val="18"/>
          <w:lang w:val="pl-PL"/>
        </w:rPr>
        <w:t>NA UKRAINĘ ORAZ SŁUŻĄCYCH OCHRONIE BEZPIECZEŃSTWA NARODOWEGO</w:t>
      </w:r>
    </w:p>
    <w:p w14:paraId="1DD9E79A" w14:textId="77777777" w:rsidR="006A5A65" w:rsidRPr="003B1195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3B1195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2986C0B5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0EB95435" w14:textId="77777777" w:rsidR="006A5A65" w:rsidRPr="003B119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8"/>
          <w:szCs w:val="18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0720CC"/>
    <w:rsid w:val="001D0F5E"/>
    <w:rsid w:val="00254FAF"/>
    <w:rsid w:val="002C6016"/>
    <w:rsid w:val="003269C7"/>
    <w:rsid w:val="003B1195"/>
    <w:rsid w:val="005927BE"/>
    <w:rsid w:val="00620547"/>
    <w:rsid w:val="006A5A65"/>
    <w:rsid w:val="006A70F6"/>
    <w:rsid w:val="007B6D61"/>
    <w:rsid w:val="007F12F1"/>
    <w:rsid w:val="008B5629"/>
    <w:rsid w:val="008E696D"/>
    <w:rsid w:val="009A1D15"/>
    <w:rsid w:val="009B3250"/>
    <w:rsid w:val="00A74A8E"/>
    <w:rsid w:val="00A85DB3"/>
    <w:rsid w:val="00AF474B"/>
    <w:rsid w:val="00CD7A57"/>
    <w:rsid w:val="00D01E53"/>
    <w:rsid w:val="00D2074A"/>
    <w:rsid w:val="00DC1577"/>
    <w:rsid w:val="00F073D1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C1577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pl-PL"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C1577"/>
    <w:rPr>
      <w:rFonts w:ascii="Times New Roman" w:eastAsia="Times New Roman" w:hAnsi="Times New Roman" w:cs="Times New Roman"/>
      <w:b/>
      <w:bCs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19</cp:revision>
  <dcterms:created xsi:type="dcterms:W3CDTF">2023-09-26T13:26:00Z</dcterms:created>
  <dcterms:modified xsi:type="dcterms:W3CDTF">2024-09-16T11:33:00Z</dcterms:modified>
</cp:coreProperties>
</file>